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7C2" w:rsidRDefault="0008590F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BE13A74" wp14:editId="7A8C3600">
            <wp:simplePos x="0" y="0"/>
            <wp:positionH relativeFrom="column">
              <wp:posOffset>2990215</wp:posOffset>
            </wp:positionH>
            <wp:positionV relativeFrom="paragraph">
              <wp:posOffset>179070</wp:posOffset>
            </wp:positionV>
            <wp:extent cx="3560445" cy="1353185"/>
            <wp:effectExtent l="0" t="0" r="190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7C2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90FD109" wp14:editId="0ED307D6">
            <wp:simplePos x="0" y="0"/>
            <wp:positionH relativeFrom="column">
              <wp:posOffset>3863340</wp:posOffset>
            </wp:positionH>
            <wp:positionV relativeFrom="paragraph">
              <wp:posOffset>-648970</wp:posOffset>
            </wp:positionV>
            <wp:extent cx="1908175" cy="835025"/>
            <wp:effectExtent l="0" t="0" r="0" b="3175"/>
            <wp:wrapTight wrapText="bothSides">
              <wp:wrapPolygon edited="0">
                <wp:start x="0" y="0"/>
                <wp:lineTo x="0" y="21189"/>
                <wp:lineTo x="21348" y="21189"/>
                <wp:lineTo x="2134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7C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0E04DBF" wp14:editId="48136A48">
            <wp:simplePos x="0" y="0"/>
            <wp:positionH relativeFrom="column">
              <wp:posOffset>-1013460</wp:posOffset>
            </wp:positionH>
            <wp:positionV relativeFrom="paragraph">
              <wp:posOffset>-593090</wp:posOffset>
            </wp:positionV>
            <wp:extent cx="3712845" cy="2359660"/>
            <wp:effectExtent l="0" t="0" r="1905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right" w:tblpY="647"/>
        <w:tblW w:w="96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7"/>
      </w:tblGrid>
      <w:tr w:rsidR="005257C2" w:rsidTr="00F441DE">
        <w:tc>
          <w:tcPr>
            <w:tcW w:w="9637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57C2" w:rsidRDefault="005257C2" w:rsidP="00F441DE">
            <w:pPr>
              <w:pStyle w:val="TableContents"/>
              <w:shd w:val="clear" w:color="auto" w:fill="00FF00"/>
              <w:jc w:val="center"/>
              <w:rPr>
                <w:rFonts w:ascii="Cambria" w:hAnsi="Cambria"/>
                <w:b/>
                <w:bCs/>
                <w:sz w:val="40"/>
                <w:szCs w:val="40"/>
                <w:lang w:val="ru-RU"/>
              </w:rPr>
            </w:pPr>
            <w:r>
              <w:rPr>
                <w:rFonts w:ascii="Cambria" w:hAnsi="Cambria"/>
                <w:b/>
                <w:bCs/>
                <w:sz w:val="40"/>
                <w:szCs w:val="40"/>
                <w:lang w:val="ru-RU"/>
              </w:rPr>
              <w:t>Газета Государственного казенного учреждения Самарской области «</w:t>
            </w:r>
            <w:proofErr w:type="gramStart"/>
            <w:r>
              <w:rPr>
                <w:rFonts w:ascii="Cambria" w:hAnsi="Cambria"/>
                <w:b/>
                <w:bCs/>
                <w:sz w:val="40"/>
                <w:szCs w:val="40"/>
                <w:lang w:val="ru-RU"/>
              </w:rPr>
              <w:t>Октябрьский</w:t>
            </w:r>
            <w:proofErr w:type="gramEnd"/>
            <w:r>
              <w:rPr>
                <w:rFonts w:ascii="Cambria" w:hAnsi="Cambria"/>
                <w:b/>
                <w:bCs/>
                <w:sz w:val="40"/>
                <w:szCs w:val="40"/>
                <w:lang w:val="ru-RU"/>
              </w:rPr>
              <w:t xml:space="preserve"> СРЦН»</w:t>
            </w:r>
          </w:p>
        </w:tc>
      </w:tr>
    </w:tbl>
    <w:p w:rsidR="005257C2" w:rsidRPr="005257C2" w:rsidRDefault="00DE6E36" w:rsidP="005257C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№ 0</w:t>
      </w:r>
      <w:r w:rsidR="00C714D4">
        <w:rPr>
          <w:rFonts w:ascii="Times New Roman" w:hAnsi="Times New Roman" w:cs="Times New Roman"/>
          <w:b/>
          <w:sz w:val="24"/>
          <w:szCs w:val="24"/>
        </w:rPr>
        <w:t>5</w:t>
      </w:r>
      <w:r w:rsidR="008256A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C714D4">
        <w:rPr>
          <w:rFonts w:ascii="Times New Roman" w:hAnsi="Times New Roman" w:cs="Times New Roman"/>
          <w:b/>
          <w:sz w:val="24"/>
          <w:szCs w:val="24"/>
        </w:rPr>
        <w:t>май</w:t>
      </w:r>
      <w:r w:rsidR="005257C2" w:rsidRPr="005257C2">
        <w:rPr>
          <w:rFonts w:ascii="Times New Roman" w:hAnsi="Times New Roman" w:cs="Times New Roman"/>
          <w:b/>
          <w:sz w:val="24"/>
          <w:szCs w:val="24"/>
        </w:rPr>
        <w:t>, 201</w:t>
      </w:r>
      <w:r w:rsidR="008256A2">
        <w:rPr>
          <w:rFonts w:ascii="Times New Roman" w:hAnsi="Times New Roman" w:cs="Times New Roman"/>
          <w:b/>
          <w:sz w:val="24"/>
          <w:szCs w:val="24"/>
        </w:rPr>
        <w:t>9</w:t>
      </w:r>
      <w:r w:rsidR="005257C2" w:rsidRPr="005257C2">
        <w:rPr>
          <w:rFonts w:ascii="Times New Roman" w:hAnsi="Times New Roman" w:cs="Times New Roman"/>
          <w:b/>
          <w:sz w:val="24"/>
          <w:szCs w:val="24"/>
        </w:rPr>
        <w:t>г.</w:t>
      </w:r>
    </w:p>
    <w:p w:rsidR="005257C2" w:rsidRDefault="000E4117">
      <w:r>
        <w:rPr>
          <w:rFonts w:ascii="Cambria" w:hAnsi="Cambria"/>
          <w:b/>
          <w:bCs/>
          <w:noProof/>
          <w:sz w:val="40"/>
          <w:szCs w:val="40"/>
          <w:lang w:eastAsia="ru-RU"/>
        </w:rPr>
        <w:drawing>
          <wp:anchor distT="0" distB="0" distL="114300" distR="114300" simplePos="0" relativeHeight="251821056" behindDoc="1" locked="0" layoutInCell="1" allowOverlap="1" wp14:anchorId="41DA05AC" wp14:editId="6418707F">
            <wp:simplePos x="0" y="0"/>
            <wp:positionH relativeFrom="column">
              <wp:posOffset>3572510</wp:posOffset>
            </wp:positionH>
            <wp:positionV relativeFrom="paragraph">
              <wp:posOffset>1066165</wp:posOffset>
            </wp:positionV>
            <wp:extent cx="2463165" cy="2463165"/>
            <wp:effectExtent l="0" t="0" r="0" b="0"/>
            <wp:wrapTight wrapText="bothSides">
              <wp:wrapPolygon edited="0">
                <wp:start x="0" y="0"/>
                <wp:lineTo x="0" y="21383"/>
                <wp:lineTo x="21383" y="21383"/>
                <wp:lineTo x="21383" y="0"/>
                <wp:lineTo x="0" y="0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7C2" w:rsidRPr="00F267BE" w:rsidRDefault="005257C2" w:rsidP="005257C2">
      <w:pPr>
        <w:pStyle w:val="TableContents"/>
        <w:rPr>
          <w:rFonts w:ascii="Cambria" w:hAnsi="Cambria"/>
          <w:b/>
          <w:bCs/>
          <w:sz w:val="40"/>
          <w:szCs w:val="40"/>
          <w:lang w:val="ru-RU"/>
        </w:rPr>
      </w:pPr>
      <w:r>
        <w:rPr>
          <w:rFonts w:ascii="Cambria" w:hAnsi="Cambria"/>
          <w:b/>
          <w:bCs/>
          <w:sz w:val="40"/>
          <w:szCs w:val="40"/>
          <w:lang w:val="ru-RU"/>
        </w:rPr>
        <w:t>Читайте в номере:</w:t>
      </w:r>
      <w:r w:rsidR="00F267BE" w:rsidRPr="00F267BE">
        <w:t xml:space="preserve"> </w:t>
      </w:r>
    </w:p>
    <w:p w:rsidR="005257C2" w:rsidRDefault="005257C2" w:rsidP="005257C2">
      <w:pPr>
        <w:pStyle w:val="TableContents"/>
        <w:rPr>
          <w:rFonts w:ascii="Cambria" w:hAnsi="Cambria"/>
          <w:b/>
          <w:bCs/>
          <w:sz w:val="40"/>
          <w:szCs w:val="40"/>
          <w:lang w:val="ru-RU"/>
        </w:rPr>
      </w:pPr>
    </w:p>
    <w:p w:rsidR="005257C2" w:rsidRDefault="005257C2" w:rsidP="005257C2">
      <w:pPr>
        <w:pStyle w:val="TableContents"/>
        <w:rPr>
          <w:rFonts w:ascii="Cambria" w:hAnsi="Cambria"/>
          <w:b/>
          <w:bCs/>
          <w:lang w:val="ru-RU"/>
        </w:rPr>
      </w:pPr>
      <w:r>
        <w:rPr>
          <w:rFonts w:ascii="Cambria" w:hAnsi="Cambria"/>
          <w:b/>
          <w:bCs/>
          <w:lang w:val="ru-RU"/>
        </w:rPr>
        <w:t>«</w:t>
      </w:r>
      <w:r w:rsidR="000E4117" w:rsidRPr="000E4117">
        <w:rPr>
          <w:rFonts w:ascii="Cambria" w:hAnsi="Cambria"/>
          <w:b/>
          <w:bCs/>
          <w:lang w:val="ru-RU"/>
        </w:rPr>
        <w:t>9 мая - День Победы</w:t>
      </w:r>
      <w:r w:rsidR="003F625A">
        <w:rPr>
          <w:rFonts w:ascii="Cambria" w:hAnsi="Cambria"/>
          <w:b/>
          <w:bCs/>
          <w:lang w:val="ru-RU"/>
        </w:rPr>
        <w:t>»…………………………..</w:t>
      </w:r>
      <w:proofErr w:type="spellStart"/>
      <w:proofErr w:type="gramStart"/>
      <w:r>
        <w:rPr>
          <w:rFonts w:ascii="Cambria" w:hAnsi="Cambria"/>
          <w:b/>
          <w:bCs/>
          <w:lang w:val="ru-RU"/>
        </w:rPr>
        <w:t>стр</w:t>
      </w:r>
      <w:proofErr w:type="spellEnd"/>
      <w:proofErr w:type="gramEnd"/>
      <w:r>
        <w:rPr>
          <w:rFonts w:ascii="Cambria" w:hAnsi="Cambria"/>
          <w:b/>
          <w:bCs/>
          <w:lang w:val="ru-RU"/>
        </w:rPr>
        <w:t xml:space="preserve"> 2</w:t>
      </w:r>
    </w:p>
    <w:p w:rsidR="005257C2" w:rsidRDefault="005257C2" w:rsidP="005257C2">
      <w:pPr>
        <w:pStyle w:val="TableContents"/>
        <w:rPr>
          <w:rFonts w:ascii="Cambria" w:hAnsi="Cambria"/>
          <w:b/>
          <w:bCs/>
          <w:lang w:val="ru-RU"/>
        </w:rPr>
      </w:pPr>
    </w:p>
    <w:p w:rsidR="0079443A" w:rsidRDefault="00540359" w:rsidP="005257C2">
      <w:pPr>
        <w:pStyle w:val="TableContents"/>
        <w:rPr>
          <w:rFonts w:ascii="Cambria" w:hAnsi="Cambria"/>
          <w:b/>
          <w:bCs/>
          <w:lang w:val="ru-RU"/>
        </w:rPr>
      </w:pPr>
      <w:r w:rsidRPr="00540359">
        <w:rPr>
          <w:rFonts w:ascii="Cambria" w:hAnsi="Cambria"/>
          <w:b/>
          <w:bCs/>
          <w:lang w:val="ru-RU"/>
        </w:rPr>
        <w:t xml:space="preserve">Памятные даты </w:t>
      </w:r>
      <w:r w:rsidR="003F625A">
        <w:rPr>
          <w:rFonts w:ascii="Cambria" w:hAnsi="Cambria"/>
          <w:b/>
          <w:bCs/>
          <w:lang w:val="ru-RU"/>
        </w:rPr>
        <w:t>апреля</w:t>
      </w:r>
      <w:r w:rsidR="0079443A">
        <w:rPr>
          <w:rFonts w:ascii="Cambria" w:hAnsi="Cambria"/>
          <w:b/>
          <w:bCs/>
          <w:lang w:val="ru-RU"/>
        </w:rPr>
        <w:t>…………срт3</w:t>
      </w:r>
    </w:p>
    <w:p w:rsidR="0079443A" w:rsidRDefault="0079443A" w:rsidP="005257C2">
      <w:pPr>
        <w:pStyle w:val="TableContents"/>
        <w:rPr>
          <w:rFonts w:ascii="Cambria" w:hAnsi="Cambria"/>
          <w:b/>
          <w:bCs/>
          <w:lang w:val="ru-RU"/>
        </w:rPr>
      </w:pPr>
    </w:p>
    <w:p w:rsidR="005257C2" w:rsidRDefault="0079443A" w:rsidP="005257C2">
      <w:pPr>
        <w:pStyle w:val="TableContents"/>
        <w:rPr>
          <w:rFonts w:ascii="Cambria" w:hAnsi="Cambria"/>
          <w:b/>
          <w:bCs/>
          <w:lang w:val="ru-RU"/>
        </w:rPr>
      </w:pPr>
      <w:r>
        <w:rPr>
          <w:rFonts w:ascii="Cambria" w:hAnsi="Cambria"/>
          <w:b/>
          <w:bCs/>
          <w:lang w:val="ru-RU"/>
        </w:rPr>
        <w:t>Центральные новости...</w:t>
      </w:r>
      <w:r w:rsidR="003F625A">
        <w:rPr>
          <w:rFonts w:ascii="Cambria" w:hAnsi="Cambria"/>
          <w:b/>
          <w:bCs/>
          <w:lang w:val="ru-RU"/>
        </w:rPr>
        <w:t>..</w:t>
      </w:r>
      <w:r>
        <w:rPr>
          <w:rFonts w:ascii="Cambria" w:hAnsi="Cambria"/>
          <w:b/>
          <w:bCs/>
          <w:lang w:val="ru-RU"/>
        </w:rPr>
        <w:t>.........</w:t>
      </w:r>
      <w:proofErr w:type="spellStart"/>
      <w:proofErr w:type="gramStart"/>
      <w:r>
        <w:rPr>
          <w:rFonts w:ascii="Cambria" w:hAnsi="Cambria"/>
          <w:b/>
          <w:bCs/>
          <w:lang w:val="ru-RU"/>
        </w:rPr>
        <w:t>стр</w:t>
      </w:r>
      <w:proofErr w:type="spellEnd"/>
      <w:proofErr w:type="gramEnd"/>
      <w:r>
        <w:rPr>
          <w:rFonts w:ascii="Cambria" w:hAnsi="Cambria"/>
          <w:b/>
          <w:bCs/>
          <w:lang w:val="ru-RU"/>
        </w:rPr>
        <w:t xml:space="preserve"> 4-5</w:t>
      </w:r>
    </w:p>
    <w:p w:rsidR="005257C2" w:rsidRDefault="005257C2" w:rsidP="005257C2">
      <w:pPr>
        <w:pStyle w:val="TableContents"/>
        <w:rPr>
          <w:rFonts w:ascii="Cambria" w:hAnsi="Cambria"/>
          <w:b/>
          <w:bCs/>
          <w:lang w:val="ru-RU"/>
        </w:rPr>
      </w:pPr>
    </w:p>
    <w:p w:rsidR="007B03EF" w:rsidRDefault="00D97624" w:rsidP="005257C2">
      <w:pPr>
        <w:pStyle w:val="TableContents"/>
        <w:rPr>
          <w:rFonts w:ascii="Cambria" w:hAnsi="Cambria"/>
          <w:b/>
          <w:bCs/>
          <w:lang w:val="ru-RU"/>
        </w:rPr>
      </w:pPr>
      <w:r>
        <w:rPr>
          <w:rFonts w:ascii="Cambria" w:hAnsi="Cambria"/>
          <w:b/>
          <w:bCs/>
          <w:lang w:val="ru-RU"/>
        </w:rPr>
        <w:t>«</w:t>
      </w:r>
      <w:r w:rsidR="003F625A" w:rsidRPr="003F625A">
        <w:rPr>
          <w:rFonts w:ascii="Cambria" w:hAnsi="Cambria"/>
          <w:b/>
          <w:bCs/>
          <w:lang w:val="ru-RU"/>
        </w:rPr>
        <w:t>Православная страничка</w:t>
      </w:r>
      <w:r w:rsidR="00540359" w:rsidRPr="00540359">
        <w:rPr>
          <w:rFonts w:ascii="Cambria" w:hAnsi="Cambria"/>
          <w:b/>
          <w:bCs/>
          <w:lang w:val="ru-RU"/>
        </w:rPr>
        <w:t>»</w:t>
      </w:r>
      <w:r w:rsidR="003F625A">
        <w:rPr>
          <w:rFonts w:ascii="Cambria" w:hAnsi="Cambria"/>
          <w:b/>
          <w:bCs/>
          <w:lang w:val="ru-RU"/>
        </w:rPr>
        <w:t>…</w:t>
      </w:r>
      <w:r w:rsidR="007B03EF">
        <w:rPr>
          <w:rFonts w:ascii="Cambria" w:hAnsi="Cambria"/>
          <w:b/>
          <w:bCs/>
          <w:lang w:val="ru-RU"/>
        </w:rPr>
        <w:t>….стр</w:t>
      </w:r>
      <w:proofErr w:type="gramStart"/>
      <w:r w:rsidR="007B03EF">
        <w:rPr>
          <w:rFonts w:ascii="Cambria" w:hAnsi="Cambria"/>
          <w:b/>
          <w:bCs/>
          <w:lang w:val="ru-RU"/>
        </w:rPr>
        <w:t>6</w:t>
      </w:r>
      <w:proofErr w:type="gramEnd"/>
    </w:p>
    <w:p w:rsidR="007B03EF" w:rsidRDefault="007B03EF" w:rsidP="005257C2">
      <w:pPr>
        <w:pStyle w:val="TableContents"/>
        <w:rPr>
          <w:rFonts w:ascii="Cambria" w:hAnsi="Cambria"/>
          <w:b/>
          <w:bCs/>
          <w:lang w:val="ru-RU"/>
        </w:rPr>
      </w:pPr>
    </w:p>
    <w:p w:rsidR="005257C2" w:rsidRDefault="00974EA0" w:rsidP="005257C2">
      <w:pPr>
        <w:rPr>
          <w:rFonts w:ascii="Cambria" w:hAnsi="Cambria"/>
          <w:b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9537D80" wp14:editId="3302619B">
            <wp:simplePos x="0" y="0"/>
            <wp:positionH relativeFrom="column">
              <wp:posOffset>-308610</wp:posOffset>
            </wp:positionH>
            <wp:positionV relativeFrom="paragraph">
              <wp:posOffset>324485</wp:posOffset>
            </wp:positionV>
            <wp:extent cx="1839595" cy="1788160"/>
            <wp:effectExtent l="0" t="0" r="8255" b="2540"/>
            <wp:wrapSquare wrapText="bothSides"/>
            <wp:docPr id="15" name="Рисунок 15" descr="C:\Users\кирилл\Desktop\admin-aja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рилл\Desktop\admin-ajax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624" w:rsidRPr="00D97624">
        <w:rPr>
          <w:rFonts w:ascii="Cambria" w:hAnsi="Cambria"/>
          <w:b/>
          <w:bCs/>
        </w:rPr>
        <w:t>"Что? Кто</w:t>
      </w:r>
      <w:r w:rsidR="00D97624">
        <w:rPr>
          <w:rFonts w:ascii="Cambria" w:hAnsi="Cambria"/>
          <w:b/>
          <w:bCs/>
        </w:rPr>
        <w:t xml:space="preserve">? Где? Когда? Откуда? Почему? </w:t>
      </w:r>
      <w:r w:rsidR="0079443A">
        <w:rPr>
          <w:rFonts w:ascii="Cambria" w:hAnsi="Cambria"/>
          <w:b/>
          <w:bCs/>
        </w:rPr>
        <w:t>……….</w:t>
      </w:r>
      <w:r w:rsidR="005257C2">
        <w:rPr>
          <w:rFonts w:ascii="Cambria" w:hAnsi="Cambria"/>
          <w:b/>
          <w:bCs/>
        </w:rPr>
        <w:t>.стр</w:t>
      </w:r>
      <w:proofErr w:type="gramStart"/>
      <w:r w:rsidR="00284A9B">
        <w:rPr>
          <w:rFonts w:ascii="Cambria" w:hAnsi="Cambria"/>
          <w:b/>
          <w:bCs/>
        </w:rPr>
        <w:t>7</w:t>
      </w:r>
      <w:proofErr w:type="gramEnd"/>
    </w:p>
    <w:tbl>
      <w:tblPr>
        <w:tblStyle w:val="a5"/>
        <w:tblpPr w:leftFromText="180" w:rightFromText="180" w:vertAnchor="text" w:horzAnchor="page" w:tblpX="5854" w:tblpY="363"/>
        <w:tblW w:w="5953" w:type="dxa"/>
        <w:tblLook w:val="04A0" w:firstRow="1" w:lastRow="0" w:firstColumn="1" w:lastColumn="0" w:noHBand="0" w:noVBand="1"/>
      </w:tblPr>
      <w:tblGrid>
        <w:gridCol w:w="5953"/>
      </w:tblGrid>
      <w:tr w:rsidR="0008590F" w:rsidTr="00C941C6"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734321" w:rsidRPr="002D10E7" w:rsidRDefault="00734321" w:rsidP="00C941C6">
            <w:pPr>
              <w:rPr>
                <w:rFonts w:ascii="Cambria" w:hAnsi="Cambria"/>
                <w:sz w:val="20"/>
                <w:szCs w:val="20"/>
              </w:rPr>
            </w:pPr>
          </w:p>
          <w:p w:rsidR="00C941C6" w:rsidRDefault="00C941C6" w:rsidP="00C941C6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C941C6" w:rsidRDefault="00C941C6" w:rsidP="00C941C6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C941C6" w:rsidRDefault="00C941C6" w:rsidP="00C941C6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C941C6" w:rsidRPr="00C941C6" w:rsidRDefault="00C941C6" w:rsidP="00C941C6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C941C6">
              <w:rPr>
                <w:rFonts w:ascii="Cambria" w:hAnsi="Cambria"/>
                <w:sz w:val="24"/>
                <w:szCs w:val="24"/>
              </w:rPr>
              <w:t>Чудесный день защиты деток</w:t>
            </w:r>
          </w:p>
          <w:p w:rsidR="00C941C6" w:rsidRPr="00C941C6" w:rsidRDefault="00C941C6" w:rsidP="00C941C6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C941C6">
              <w:rPr>
                <w:rFonts w:ascii="Cambria" w:hAnsi="Cambria"/>
                <w:sz w:val="24"/>
                <w:szCs w:val="24"/>
              </w:rPr>
              <w:t>Не зря нам открывает лето!</w:t>
            </w:r>
          </w:p>
          <w:p w:rsidR="00C941C6" w:rsidRPr="00C941C6" w:rsidRDefault="00C941C6" w:rsidP="00C941C6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C941C6">
              <w:rPr>
                <w:rFonts w:ascii="Cambria" w:hAnsi="Cambria"/>
                <w:sz w:val="24"/>
                <w:szCs w:val="24"/>
              </w:rPr>
              <w:t xml:space="preserve">Важнейшей теме </w:t>
            </w:r>
            <w:proofErr w:type="gramStart"/>
            <w:r w:rsidRPr="00C941C6">
              <w:rPr>
                <w:rFonts w:ascii="Cambria" w:hAnsi="Cambria"/>
                <w:sz w:val="24"/>
                <w:szCs w:val="24"/>
              </w:rPr>
              <w:t>посвящен</w:t>
            </w:r>
            <w:proofErr w:type="gramEnd"/>
            <w:r w:rsidRPr="00C941C6">
              <w:rPr>
                <w:rFonts w:ascii="Cambria" w:hAnsi="Cambria"/>
                <w:sz w:val="24"/>
                <w:szCs w:val="24"/>
              </w:rPr>
              <w:t>,</w:t>
            </w:r>
          </w:p>
          <w:p w:rsidR="00C941C6" w:rsidRPr="00C941C6" w:rsidRDefault="00C941C6" w:rsidP="00C941C6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C941C6">
              <w:rPr>
                <w:rFonts w:ascii="Cambria" w:hAnsi="Cambria"/>
                <w:sz w:val="24"/>
                <w:szCs w:val="24"/>
              </w:rPr>
              <w:t>Прекрасно вдохновляет он!</w:t>
            </w:r>
          </w:p>
          <w:p w:rsidR="00C941C6" w:rsidRPr="00C941C6" w:rsidRDefault="00C941C6" w:rsidP="00C941C6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C941C6" w:rsidRPr="00C941C6" w:rsidRDefault="00C941C6" w:rsidP="00C941C6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C941C6">
              <w:rPr>
                <w:rFonts w:ascii="Cambria" w:hAnsi="Cambria"/>
                <w:sz w:val="24"/>
                <w:szCs w:val="24"/>
              </w:rPr>
              <w:t>Давайте каждый день стараться</w:t>
            </w:r>
          </w:p>
          <w:p w:rsidR="00C941C6" w:rsidRPr="00C941C6" w:rsidRDefault="00C941C6" w:rsidP="00C941C6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C941C6">
              <w:rPr>
                <w:rFonts w:ascii="Cambria" w:hAnsi="Cambria"/>
                <w:sz w:val="24"/>
                <w:szCs w:val="24"/>
              </w:rPr>
              <w:t>Тепло детишкам улыбаться,</w:t>
            </w:r>
          </w:p>
          <w:p w:rsidR="00C941C6" w:rsidRPr="00C941C6" w:rsidRDefault="00C941C6" w:rsidP="00C941C6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C941C6">
              <w:rPr>
                <w:rFonts w:ascii="Cambria" w:hAnsi="Cambria"/>
                <w:sz w:val="24"/>
                <w:szCs w:val="24"/>
              </w:rPr>
              <w:t>Их будущее – делать краше,</w:t>
            </w:r>
          </w:p>
          <w:p w:rsidR="00C941C6" w:rsidRDefault="00C941C6" w:rsidP="00C941C6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C941C6">
              <w:rPr>
                <w:rFonts w:ascii="Cambria" w:hAnsi="Cambria"/>
                <w:sz w:val="24"/>
                <w:szCs w:val="24"/>
              </w:rPr>
              <w:t>Ведь дети – суть всей жизни нашей!</w:t>
            </w:r>
          </w:p>
          <w:p w:rsidR="00C941C6" w:rsidRDefault="00C941C6" w:rsidP="00C941C6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2D10E7" w:rsidRPr="002D10E7" w:rsidRDefault="002D10E7" w:rsidP="00C941C6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 </w:t>
            </w:r>
          </w:p>
        </w:tc>
      </w:tr>
    </w:tbl>
    <w:p w:rsidR="00C941C6" w:rsidRDefault="00C941C6" w:rsidP="00981447">
      <w:pPr>
        <w:spacing w:after="0"/>
        <w:rPr>
          <w:rFonts w:ascii="Cambria" w:hAnsi="Cambria"/>
          <w:b/>
          <w:bCs/>
        </w:rPr>
      </w:pPr>
    </w:p>
    <w:p w:rsidR="00C941C6" w:rsidRDefault="00C941C6" w:rsidP="00981447">
      <w:pPr>
        <w:spacing w:after="0"/>
        <w:rPr>
          <w:rFonts w:ascii="Cambria" w:hAnsi="Cambria"/>
          <w:b/>
          <w:bCs/>
        </w:rPr>
      </w:pPr>
    </w:p>
    <w:p w:rsidR="00C941C6" w:rsidRDefault="00C941C6" w:rsidP="00981447">
      <w:pPr>
        <w:spacing w:after="0"/>
        <w:rPr>
          <w:rFonts w:ascii="Cambria" w:hAnsi="Cambria"/>
          <w:b/>
          <w:bCs/>
        </w:rPr>
      </w:pPr>
    </w:p>
    <w:p w:rsidR="00C941C6" w:rsidRDefault="00C941C6" w:rsidP="00981447">
      <w:pPr>
        <w:spacing w:after="0"/>
        <w:rPr>
          <w:rFonts w:ascii="Cambria" w:hAnsi="Cambria"/>
          <w:b/>
          <w:bCs/>
        </w:rPr>
      </w:pPr>
    </w:p>
    <w:p w:rsidR="00C941C6" w:rsidRDefault="00C941C6" w:rsidP="00981447">
      <w:pPr>
        <w:spacing w:after="0"/>
        <w:rPr>
          <w:rFonts w:ascii="Cambria" w:hAnsi="Cambria"/>
          <w:b/>
          <w:bCs/>
        </w:rPr>
      </w:pPr>
    </w:p>
    <w:p w:rsidR="00C941C6" w:rsidRDefault="00C941C6" w:rsidP="00981447">
      <w:pPr>
        <w:spacing w:after="0"/>
        <w:rPr>
          <w:rFonts w:ascii="Cambria" w:hAnsi="Cambria"/>
          <w:b/>
          <w:bCs/>
        </w:rPr>
      </w:pPr>
    </w:p>
    <w:p w:rsidR="00C941C6" w:rsidRDefault="00C941C6" w:rsidP="00981447">
      <w:pPr>
        <w:spacing w:after="0"/>
        <w:rPr>
          <w:rFonts w:ascii="Cambria" w:hAnsi="Cambria"/>
          <w:b/>
          <w:bCs/>
        </w:rPr>
      </w:pPr>
    </w:p>
    <w:p w:rsidR="00C941C6" w:rsidRDefault="00C941C6" w:rsidP="00981447">
      <w:pPr>
        <w:spacing w:after="0"/>
        <w:rPr>
          <w:rFonts w:ascii="Cambria" w:hAnsi="Cambria"/>
          <w:b/>
          <w:bCs/>
        </w:rPr>
      </w:pPr>
    </w:p>
    <w:p w:rsidR="00C941C6" w:rsidRDefault="00C941C6" w:rsidP="00981447">
      <w:pPr>
        <w:spacing w:after="0"/>
        <w:rPr>
          <w:rFonts w:ascii="Cambria" w:hAnsi="Cambria"/>
          <w:b/>
          <w:bCs/>
        </w:rPr>
      </w:pPr>
    </w:p>
    <w:p w:rsidR="0008590F" w:rsidRDefault="0008590F" w:rsidP="00981447">
      <w:pPr>
        <w:spacing w:after="0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Над выпуском работали:</w:t>
      </w:r>
    </w:p>
    <w:p w:rsidR="0008590F" w:rsidRPr="00B826EE" w:rsidRDefault="0008590F" w:rsidP="00981447">
      <w:pPr>
        <w:spacing w:after="0" w:line="240" w:lineRule="auto"/>
        <w:rPr>
          <w:rFonts w:ascii="Cambria" w:hAnsi="Cambria"/>
          <w:bCs/>
          <w:sz w:val="20"/>
          <w:szCs w:val="20"/>
        </w:rPr>
      </w:pPr>
      <w:proofErr w:type="spellStart"/>
      <w:r w:rsidRPr="00B826EE">
        <w:rPr>
          <w:rFonts w:ascii="Cambria" w:hAnsi="Cambria"/>
          <w:bCs/>
          <w:sz w:val="20"/>
          <w:szCs w:val="20"/>
        </w:rPr>
        <w:t>Ямолова</w:t>
      </w:r>
      <w:proofErr w:type="spellEnd"/>
      <w:r w:rsidRPr="00B826EE">
        <w:rPr>
          <w:rFonts w:ascii="Cambria" w:hAnsi="Cambria"/>
          <w:bCs/>
          <w:sz w:val="20"/>
          <w:szCs w:val="20"/>
        </w:rPr>
        <w:t xml:space="preserve"> Анастасия</w:t>
      </w:r>
    </w:p>
    <w:p w:rsidR="003F625A" w:rsidRPr="00B826EE" w:rsidRDefault="003F625A" w:rsidP="00981447">
      <w:pPr>
        <w:spacing w:after="0" w:line="240" w:lineRule="auto"/>
        <w:rPr>
          <w:rFonts w:ascii="Cambria" w:hAnsi="Cambria"/>
          <w:bCs/>
          <w:sz w:val="20"/>
          <w:szCs w:val="20"/>
        </w:rPr>
      </w:pPr>
      <w:proofErr w:type="spellStart"/>
      <w:r w:rsidRPr="00B826EE">
        <w:rPr>
          <w:rFonts w:ascii="Cambria" w:hAnsi="Cambria"/>
          <w:bCs/>
          <w:sz w:val="20"/>
          <w:szCs w:val="20"/>
        </w:rPr>
        <w:t>Батаев</w:t>
      </w:r>
      <w:proofErr w:type="spellEnd"/>
      <w:r w:rsidRPr="00B826EE">
        <w:rPr>
          <w:rFonts w:ascii="Cambria" w:hAnsi="Cambria"/>
          <w:bCs/>
          <w:sz w:val="20"/>
          <w:szCs w:val="20"/>
        </w:rPr>
        <w:t xml:space="preserve"> Илья</w:t>
      </w:r>
    </w:p>
    <w:p w:rsidR="003F625A" w:rsidRPr="00B826EE" w:rsidRDefault="003F625A" w:rsidP="00981447">
      <w:pPr>
        <w:spacing w:after="0" w:line="240" w:lineRule="auto"/>
        <w:rPr>
          <w:rFonts w:ascii="Cambria" w:hAnsi="Cambria"/>
          <w:bCs/>
          <w:sz w:val="20"/>
          <w:szCs w:val="20"/>
        </w:rPr>
      </w:pPr>
      <w:r w:rsidRPr="00B826EE">
        <w:rPr>
          <w:rFonts w:ascii="Cambria" w:hAnsi="Cambria"/>
          <w:bCs/>
          <w:sz w:val="20"/>
          <w:szCs w:val="20"/>
        </w:rPr>
        <w:t>Степанов Евгений</w:t>
      </w:r>
    </w:p>
    <w:p w:rsidR="0008590F" w:rsidRPr="00B826EE" w:rsidRDefault="0008590F" w:rsidP="00981447">
      <w:pPr>
        <w:spacing w:after="0" w:line="240" w:lineRule="auto"/>
        <w:rPr>
          <w:rFonts w:ascii="Cambria" w:hAnsi="Cambria"/>
          <w:bCs/>
          <w:sz w:val="20"/>
          <w:szCs w:val="20"/>
        </w:rPr>
      </w:pPr>
      <w:r w:rsidRPr="00B826EE">
        <w:rPr>
          <w:rFonts w:ascii="Cambria" w:hAnsi="Cambria"/>
          <w:bCs/>
          <w:sz w:val="20"/>
          <w:szCs w:val="20"/>
        </w:rPr>
        <w:t>Егоров Даниил</w:t>
      </w:r>
    </w:p>
    <w:tbl>
      <w:tblPr>
        <w:tblStyle w:val="a5"/>
        <w:tblpPr w:leftFromText="180" w:rightFromText="180" w:vertAnchor="text" w:horzAnchor="margin" w:tblpXSpec="center" w:tblpY="-13421"/>
        <w:tblW w:w="10487" w:type="dxa"/>
        <w:tblLook w:val="04A0" w:firstRow="1" w:lastRow="0" w:firstColumn="1" w:lastColumn="0" w:noHBand="0" w:noVBand="1"/>
      </w:tblPr>
      <w:tblGrid>
        <w:gridCol w:w="4638"/>
        <w:gridCol w:w="5849"/>
      </w:tblGrid>
      <w:tr w:rsidR="00C941C6" w:rsidRPr="00F441DE" w:rsidTr="00C941C6">
        <w:trPr>
          <w:trHeight w:val="285"/>
        </w:trPr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C941C6" w:rsidRPr="00B94088" w:rsidRDefault="00C941C6" w:rsidP="00C941C6">
            <w:pPr>
              <w:jc w:val="center"/>
              <w:rPr>
                <w:rFonts w:ascii="Cambria" w:hAnsi="Cambria"/>
                <w:b/>
                <w:color w:val="FF0000"/>
                <w:sz w:val="20"/>
                <w:szCs w:val="20"/>
              </w:rPr>
            </w:pPr>
          </w:p>
          <w:p w:rsidR="00C941C6" w:rsidRDefault="00C941C6" w:rsidP="00C941C6">
            <w:pPr>
              <w:jc w:val="center"/>
              <w:rPr>
                <w:rFonts w:ascii="Cambria" w:hAnsi="Cambria"/>
                <w:b/>
                <w:color w:val="FF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4128" behindDoc="1" locked="0" layoutInCell="1" allowOverlap="1" wp14:anchorId="03F97BF6" wp14:editId="15154C0F">
                  <wp:simplePos x="0" y="0"/>
                  <wp:positionH relativeFrom="column">
                    <wp:posOffset>-751840</wp:posOffset>
                  </wp:positionH>
                  <wp:positionV relativeFrom="paragraph">
                    <wp:posOffset>-144780</wp:posOffset>
                  </wp:positionV>
                  <wp:extent cx="2807970" cy="1197610"/>
                  <wp:effectExtent l="0" t="0" r="0" b="2540"/>
                  <wp:wrapTight wrapText="bothSides">
                    <wp:wrapPolygon edited="0">
                      <wp:start x="0" y="0"/>
                      <wp:lineTo x="0" y="21302"/>
                      <wp:lineTo x="21395" y="21302"/>
                      <wp:lineTo x="21395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970" cy="1197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41C6" w:rsidRDefault="00C941C6" w:rsidP="00C941C6">
            <w:pPr>
              <w:jc w:val="center"/>
              <w:rPr>
                <w:rFonts w:ascii="Cambria" w:hAnsi="Cambria"/>
                <w:b/>
                <w:color w:val="FF0000"/>
                <w:sz w:val="20"/>
                <w:szCs w:val="20"/>
              </w:rPr>
            </w:pPr>
          </w:p>
          <w:p w:rsidR="00C941C6" w:rsidRPr="00B94088" w:rsidRDefault="00C941C6" w:rsidP="00C941C6">
            <w:pPr>
              <w:jc w:val="center"/>
              <w:rPr>
                <w:rFonts w:ascii="Cambria" w:hAnsi="Cambria"/>
                <w:b/>
                <w:color w:val="FF0000"/>
                <w:sz w:val="20"/>
                <w:szCs w:val="20"/>
              </w:rPr>
            </w:pPr>
            <w:r w:rsidRPr="00B94088">
              <w:rPr>
                <w:rFonts w:ascii="Cambria" w:hAnsi="Cambria"/>
                <w:b/>
                <w:color w:val="FF0000"/>
                <w:sz w:val="20"/>
                <w:szCs w:val="20"/>
              </w:rPr>
              <w:t>Памятные даты марта</w:t>
            </w:r>
          </w:p>
          <w:p w:rsidR="00C941C6" w:rsidRPr="00B94088" w:rsidRDefault="00C941C6" w:rsidP="00C941C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C941C6" w:rsidRPr="00874C29" w:rsidRDefault="00C941C6" w:rsidP="00C941C6">
            <w:pPr>
              <w:rPr>
                <w:rFonts w:ascii="Cambria" w:hAnsi="Cambria"/>
                <w:sz w:val="20"/>
                <w:szCs w:val="20"/>
              </w:rPr>
            </w:pPr>
            <w:r w:rsidRPr="00B94088">
              <w:rPr>
                <w:rFonts w:ascii="Cambria" w:hAnsi="Cambria"/>
                <w:color w:val="000000" w:themeColor="text1"/>
                <w:sz w:val="20"/>
                <w:szCs w:val="20"/>
              </w:rPr>
              <w:cr/>
            </w:r>
            <w:r w:rsidRPr="00874C29">
              <w:rPr>
                <w:rFonts w:ascii="Cambria" w:hAnsi="Cambria"/>
                <w:color w:val="FF0000"/>
                <w:sz w:val="20"/>
                <w:szCs w:val="20"/>
              </w:rPr>
              <w:t>1 мая -</w:t>
            </w:r>
            <w:r>
              <w:rPr>
                <w:rFonts w:ascii="Cambria" w:hAnsi="Cambria"/>
                <w:color w:val="FF0000"/>
                <w:sz w:val="20"/>
                <w:szCs w:val="20"/>
              </w:rPr>
              <w:t xml:space="preserve"> </w:t>
            </w:r>
            <w:r w:rsidRPr="00874C29">
              <w:rPr>
                <w:rFonts w:ascii="Cambria" w:hAnsi="Cambria"/>
                <w:sz w:val="20"/>
                <w:szCs w:val="20"/>
              </w:rPr>
              <w:t>Праздник Весны и</w:t>
            </w:r>
          </w:p>
          <w:p w:rsidR="00C941C6" w:rsidRPr="00874C29" w:rsidRDefault="00C941C6" w:rsidP="00C941C6">
            <w:pPr>
              <w:rPr>
                <w:rFonts w:ascii="Cambria" w:hAnsi="Cambria"/>
                <w:sz w:val="20"/>
                <w:szCs w:val="20"/>
              </w:rPr>
            </w:pPr>
            <w:r w:rsidRPr="00874C29">
              <w:rPr>
                <w:rFonts w:ascii="Cambria" w:hAnsi="Cambria"/>
                <w:sz w:val="20"/>
                <w:szCs w:val="20"/>
              </w:rPr>
              <w:t>Труда. В Российской</w:t>
            </w:r>
          </w:p>
          <w:p w:rsidR="00C941C6" w:rsidRPr="00874C29" w:rsidRDefault="00C941C6" w:rsidP="00C941C6">
            <w:pPr>
              <w:rPr>
                <w:rFonts w:ascii="Cambria" w:hAnsi="Cambria"/>
                <w:sz w:val="20"/>
                <w:szCs w:val="20"/>
              </w:rPr>
            </w:pPr>
            <w:r w:rsidRPr="00874C29">
              <w:rPr>
                <w:rFonts w:ascii="Cambria" w:hAnsi="Cambria"/>
                <w:sz w:val="20"/>
                <w:szCs w:val="20"/>
              </w:rPr>
              <w:t>Федерации отмечается как</w:t>
            </w:r>
          </w:p>
          <w:p w:rsidR="00C941C6" w:rsidRPr="00874C29" w:rsidRDefault="00C941C6" w:rsidP="00C941C6">
            <w:pPr>
              <w:rPr>
                <w:rFonts w:ascii="Cambria" w:hAnsi="Cambria"/>
                <w:sz w:val="20"/>
                <w:szCs w:val="20"/>
              </w:rPr>
            </w:pPr>
            <w:r w:rsidRPr="00874C29">
              <w:rPr>
                <w:rFonts w:ascii="Cambria" w:hAnsi="Cambria"/>
                <w:sz w:val="20"/>
                <w:szCs w:val="20"/>
              </w:rPr>
              <w:t xml:space="preserve">праздник Весны и труда </w:t>
            </w:r>
            <w:proofErr w:type="gramStart"/>
            <w:r w:rsidRPr="00874C29">
              <w:rPr>
                <w:rFonts w:ascii="Cambria" w:hAnsi="Cambria"/>
                <w:sz w:val="20"/>
                <w:szCs w:val="20"/>
              </w:rPr>
              <w:t>с</w:t>
            </w:r>
            <w:proofErr w:type="gramEnd"/>
          </w:p>
          <w:p w:rsidR="00C941C6" w:rsidRPr="00874C29" w:rsidRDefault="00C941C6" w:rsidP="00C941C6">
            <w:pPr>
              <w:rPr>
                <w:rFonts w:ascii="Cambria" w:hAnsi="Cambria"/>
                <w:sz w:val="20"/>
                <w:szCs w:val="20"/>
              </w:rPr>
            </w:pPr>
            <w:r w:rsidRPr="00874C29">
              <w:rPr>
                <w:rFonts w:ascii="Cambria" w:hAnsi="Cambria"/>
                <w:sz w:val="20"/>
                <w:szCs w:val="20"/>
              </w:rPr>
              <w:t>1992 г.</w:t>
            </w:r>
          </w:p>
          <w:p w:rsidR="00C941C6" w:rsidRPr="00874C29" w:rsidRDefault="00C941C6" w:rsidP="00C941C6">
            <w:pPr>
              <w:rPr>
                <w:rFonts w:ascii="Cambria" w:hAnsi="Cambria"/>
                <w:sz w:val="20"/>
                <w:szCs w:val="20"/>
              </w:rPr>
            </w:pPr>
            <w:r w:rsidRPr="00874C29">
              <w:rPr>
                <w:rFonts w:ascii="Cambria" w:hAnsi="Cambria"/>
                <w:color w:val="FF0000"/>
                <w:sz w:val="20"/>
                <w:szCs w:val="20"/>
              </w:rPr>
              <w:t>3 мая -</w:t>
            </w:r>
            <w:r>
              <w:rPr>
                <w:rFonts w:ascii="Cambria" w:hAnsi="Cambria"/>
                <w:color w:val="FF0000"/>
                <w:sz w:val="20"/>
                <w:szCs w:val="20"/>
              </w:rPr>
              <w:t xml:space="preserve"> </w:t>
            </w:r>
            <w:r w:rsidRPr="00874C29">
              <w:rPr>
                <w:rFonts w:ascii="Cambria" w:hAnsi="Cambria"/>
                <w:sz w:val="20"/>
                <w:szCs w:val="20"/>
              </w:rPr>
              <w:t>День Солнца.</w:t>
            </w:r>
          </w:p>
          <w:p w:rsidR="00C941C6" w:rsidRPr="00874C29" w:rsidRDefault="00C941C6" w:rsidP="00C941C6">
            <w:pPr>
              <w:rPr>
                <w:rFonts w:ascii="Cambria" w:hAnsi="Cambria"/>
                <w:sz w:val="20"/>
                <w:szCs w:val="20"/>
              </w:rPr>
            </w:pPr>
            <w:r w:rsidRPr="00874C29">
              <w:rPr>
                <w:rFonts w:ascii="Cambria" w:hAnsi="Cambria"/>
                <w:sz w:val="20"/>
                <w:szCs w:val="20"/>
              </w:rPr>
              <w:t>Отмечается с 1994 г.</w:t>
            </w:r>
          </w:p>
          <w:p w:rsidR="00C941C6" w:rsidRPr="00874C29" w:rsidRDefault="00C941C6" w:rsidP="00C941C6">
            <w:pPr>
              <w:rPr>
                <w:rFonts w:ascii="Cambria" w:hAnsi="Cambria"/>
                <w:sz w:val="20"/>
                <w:szCs w:val="20"/>
              </w:rPr>
            </w:pPr>
            <w:r w:rsidRPr="00874C29">
              <w:rPr>
                <w:rFonts w:ascii="Cambria" w:hAnsi="Cambria"/>
                <w:sz w:val="20"/>
                <w:szCs w:val="20"/>
              </w:rPr>
              <w:t>3 мая - Всемирный день</w:t>
            </w:r>
          </w:p>
          <w:p w:rsidR="00C941C6" w:rsidRPr="00874C29" w:rsidRDefault="00C941C6" w:rsidP="00C941C6">
            <w:pPr>
              <w:rPr>
                <w:rFonts w:ascii="Cambria" w:hAnsi="Cambria"/>
                <w:sz w:val="20"/>
                <w:szCs w:val="20"/>
              </w:rPr>
            </w:pPr>
            <w:r w:rsidRPr="00874C29">
              <w:rPr>
                <w:rFonts w:ascii="Cambria" w:hAnsi="Cambria"/>
                <w:sz w:val="20"/>
                <w:szCs w:val="20"/>
              </w:rPr>
              <w:t>свободы печати. Отмечается</w:t>
            </w:r>
          </w:p>
          <w:p w:rsidR="00C941C6" w:rsidRPr="00874C29" w:rsidRDefault="00C941C6" w:rsidP="00C941C6">
            <w:pPr>
              <w:rPr>
                <w:rFonts w:ascii="Cambria" w:hAnsi="Cambria"/>
                <w:sz w:val="20"/>
                <w:szCs w:val="20"/>
              </w:rPr>
            </w:pPr>
            <w:r w:rsidRPr="00874C29">
              <w:rPr>
                <w:rFonts w:ascii="Cambria" w:hAnsi="Cambria"/>
                <w:sz w:val="20"/>
                <w:szCs w:val="20"/>
              </w:rPr>
              <w:t>по решению ЮНЕСКО с 1991</w:t>
            </w:r>
          </w:p>
          <w:p w:rsidR="00C941C6" w:rsidRPr="00874C29" w:rsidRDefault="00C941C6" w:rsidP="00C941C6">
            <w:pPr>
              <w:rPr>
                <w:rFonts w:ascii="Cambria" w:hAnsi="Cambria"/>
                <w:sz w:val="20"/>
                <w:szCs w:val="20"/>
              </w:rPr>
            </w:pPr>
            <w:r w:rsidRPr="00874C29">
              <w:rPr>
                <w:rFonts w:ascii="Cambria" w:hAnsi="Cambria"/>
                <w:color w:val="FF0000"/>
                <w:sz w:val="20"/>
                <w:szCs w:val="20"/>
              </w:rPr>
              <w:t xml:space="preserve">9 мая - </w:t>
            </w:r>
            <w:r w:rsidRPr="00874C29">
              <w:rPr>
                <w:rFonts w:ascii="Cambria" w:hAnsi="Cambria"/>
                <w:sz w:val="20"/>
                <w:szCs w:val="20"/>
              </w:rPr>
              <w:t>День Победы</w:t>
            </w:r>
          </w:p>
          <w:p w:rsidR="00C941C6" w:rsidRPr="00874C29" w:rsidRDefault="00C941C6" w:rsidP="00C941C6">
            <w:pPr>
              <w:rPr>
                <w:rFonts w:ascii="Cambria" w:hAnsi="Cambria"/>
                <w:sz w:val="20"/>
                <w:szCs w:val="20"/>
              </w:rPr>
            </w:pPr>
            <w:r w:rsidRPr="00874C29">
              <w:rPr>
                <w:rFonts w:ascii="Cambria" w:hAnsi="Cambria"/>
                <w:sz w:val="20"/>
                <w:szCs w:val="20"/>
              </w:rPr>
              <w:t xml:space="preserve">Советского Союза </w:t>
            </w:r>
            <w:proofErr w:type="gramStart"/>
            <w:r w:rsidRPr="00874C29">
              <w:rPr>
                <w:rFonts w:ascii="Cambria" w:hAnsi="Cambria"/>
                <w:sz w:val="20"/>
                <w:szCs w:val="20"/>
              </w:rPr>
              <w:t>над</w:t>
            </w:r>
            <w:proofErr w:type="gramEnd"/>
          </w:p>
          <w:p w:rsidR="00C941C6" w:rsidRPr="00874C29" w:rsidRDefault="00C941C6" w:rsidP="00C941C6">
            <w:pPr>
              <w:rPr>
                <w:rFonts w:ascii="Cambria" w:hAnsi="Cambria"/>
                <w:sz w:val="20"/>
                <w:szCs w:val="20"/>
              </w:rPr>
            </w:pPr>
            <w:r w:rsidRPr="00874C29">
              <w:rPr>
                <w:rFonts w:ascii="Cambria" w:hAnsi="Cambria"/>
                <w:sz w:val="20"/>
                <w:szCs w:val="20"/>
              </w:rPr>
              <w:t xml:space="preserve">фашистской Германией </w:t>
            </w:r>
            <w:proofErr w:type="gramStart"/>
            <w:r w:rsidRPr="00874C29">
              <w:rPr>
                <w:rFonts w:ascii="Cambria" w:hAnsi="Cambria"/>
                <w:sz w:val="20"/>
                <w:szCs w:val="20"/>
              </w:rPr>
              <w:t>в</w:t>
            </w:r>
            <w:proofErr w:type="gramEnd"/>
          </w:p>
          <w:p w:rsidR="00C941C6" w:rsidRPr="00874C29" w:rsidRDefault="00C941C6" w:rsidP="00C941C6">
            <w:pPr>
              <w:rPr>
                <w:rFonts w:ascii="Cambria" w:hAnsi="Cambria"/>
                <w:sz w:val="20"/>
                <w:szCs w:val="20"/>
              </w:rPr>
            </w:pPr>
            <w:r w:rsidRPr="00874C29">
              <w:rPr>
                <w:rFonts w:ascii="Cambria" w:hAnsi="Cambria"/>
                <w:sz w:val="20"/>
                <w:szCs w:val="20"/>
              </w:rPr>
              <w:t>Великой Отечественной</w:t>
            </w:r>
          </w:p>
          <w:p w:rsidR="00C941C6" w:rsidRPr="00874C29" w:rsidRDefault="00C941C6" w:rsidP="00C941C6">
            <w:pPr>
              <w:rPr>
                <w:rFonts w:ascii="Cambria" w:hAnsi="Cambria"/>
                <w:sz w:val="20"/>
                <w:szCs w:val="20"/>
              </w:rPr>
            </w:pPr>
            <w:r w:rsidRPr="00874C29">
              <w:rPr>
                <w:rFonts w:ascii="Cambria" w:hAnsi="Cambria"/>
                <w:sz w:val="20"/>
                <w:szCs w:val="20"/>
              </w:rPr>
              <w:t>войне.</w:t>
            </w:r>
          </w:p>
          <w:p w:rsidR="00C941C6" w:rsidRPr="00874C29" w:rsidRDefault="00C941C6" w:rsidP="00C941C6">
            <w:pPr>
              <w:rPr>
                <w:rFonts w:ascii="Cambria" w:hAnsi="Cambria"/>
                <w:sz w:val="20"/>
                <w:szCs w:val="20"/>
              </w:rPr>
            </w:pPr>
            <w:r w:rsidRPr="00874C29">
              <w:rPr>
                <w:rFonts w:ascii="Cambria" w:hAnsi="Cambria"/>
                <w:color w:val="FF0000"/>
                <w:sz w:val="20"/>
                <w:szCs w:val="20"/>
              </w:rPr>
              <w:t>15 мая -</w:t>
            </w:r>
            <w:r>
              <w:rPr>
                <w:rFonts w:ascii="Cambria" w:hAnsi="Cambria"/>
                <w:color w:val="FF0000"/>
                <w:sz w:val="20"/>
                <w:szCs w:val="20"/>
              </w:rPr>
              <w:t xml:space="preserve"> </w:t>
            </w:r>
            <w:proofErr w:type="gramStart"/>
            <w:r w:rsidRPr="00874C29">
              <w:rPr>
                <w:rFonts w:ascii="Cambria" w:hAnsi="Cambria"/>
                <w:sz w:val="20"/>
                <w:szCs w:val="20"/>
              </w:rPr>
              <w:t>Международный</w:t>
            </w:r>
            <w:proofErr w:type="gramEnd"/>
          </w:p>
          <w:p w:rsidR="00C941C6" w:rsidRPr="00874C29" w:rsidRDefault="00C941C6" w:rsidP="00C941C6">
            <w:pPr>
              <w:rPr>
                <w:rFonts w:ascii="Cambria" w:hAnsi="Cambria"/>
                <w:sz w:val="20"/>
                <w:szCs w:val="20"/>
              </w:rPr>
            </w:pPr>
            <w:r w:rsidRPr="00874C29">
              <w:rPr>
                <w:rFonts w:ascii="Cambria" w:hAnsi="Cambria"/>
                <w:sz w:val="20"/>
                <w:szCs w:val="20"/>
              </w:rPr>
              <w:t>день семьи. Отмечается по</w:t>
            </w:r>
          </w:p>
          <w:p w:rsidR="00C941C6" w:rsidRPr="00874C29" w:rsidRDefault="00C941C6" w:rsidP="00C941C6">
            <w:pPr>
              <w:rPr>
                <w:rFonts w:ascii="Cambria" w:hAnsi="Cambria"/>
                <w:sz w:val="20"/>
                <w:szCs w:val="20"/>
              </w:rPr>
            </w:pPr>
            <w:r w:rsidRPr="00874C29">
              <w:rPr>
                <w:rFonts w:ascii="Cambria" w:hAnsi="Cambria"/>
                <w:sz w:val="20"/>
                <w:szCs w:val="20"/>
              </w:rPr>
              <w:t>решению ООН с 1994 г.</w:t>
            </w:r>
          </w:p>
          <w:p w:rsidR="00C941C6" w:rsidRPr="00874C29" w:rsidRDefault="00C941C6" w:rsidP="00C941C6">
            <w:pPr>
              <w:rPr>
                <w:rFonts w:ascii="Cambria" w:hAnsi="Cambria"/>
                <w:sz w:val="20"/>
                <w:szCs w:val="20"/>
              </w:rPr>
            </w:pPr>
            <w:r w:rsidRPr="00874C29">
              <w:rPr>
                <w:rFonts w:ascii="Cambria" w:hAnsi="Cambria"/>
                <w:color w:val="FF0000"/>
                <w:sz w:val="20"/>
                <w:szCs w:val="20"/>
              </w:rPr>
              <w:t xml:space="preserve">18мая </w:t>
            </w:r>
            <w:r w:rsidRPr="00874C29">
              <w:rPr>
                <w:rFonts w:ascii="Cambria" w:hAnsi="Cambria"/>
                <w:sz w:val="20"/>
                <w:szCs w:val="20"/>
              </w:rPr>
              <w:t>- Международный</w:t>
            </w:r>
          </w:p>
          <w:p w:rsidR="00C941C6" w:rsidRPr="00874C29" w:rsidRDefault="00C941C6" w:rsidP="00C941C6">
            <w:pPr>
              <w:rPr>
                <w:rFonts w:ascii="Cambria" w:hAnsi="Cambria"/>
                <w:sz w:val="20"/>
                <w:szCs w:val="20"/>
              </w:rPr>
            </w:pPr>
            <w:r w:rsidRPr="00874C29">
              <w:rPr>
                <w:rFonts w:ascii="Cambria" w:hAnsi="Cambria"/>
                <w:sz w:val="20"/>
                <w:szCs w:val="20"/>
              </w:rPr>
              <w:t>день музеев. Отмечается с</w:t>
            </w:r>
          </w:p>
          <w:p w:rsidR="00C941C6" w:rsidRPr="00874C29" w:rsidRDefault="00C941C6" w:rsidP="00C941C6">
            <w:pPr>
              <w:rPr>
                <w:rFonts w:ascii="Cambria" w:hAnsi="Cambria"/>
                <w:sz w:val="20"/>
                <w:szCs w:val="20"/>
              </w:rPr>
            </w:pPr>
            <w:r w:rsidRPr="00874C29">
              <w:rPr>
                <w:rFonts w:ascii="Cambria" w:hAnsi="Cambria"/>
                <w:sz w:val="20"/>
                <w:szCs w:val="20"/>
              </w:rPr>
              <w:t>1977 г. по решению</w:t>
            </w:r>
          </w:p>
          <w:p w:rsidR="00C941C6" w:rsidRPr="00874C29" w:rsidRDefault="00C941C6" w:rsidP="00C941C6">
            <w:pPr>
              <w:rPr>
                <w:rFonts w:ascii="Cambria" w:hAnsi="Cambria"/>
                <w:sz w:val="20"/>
                <w:szCs w:val="20"/>
              </w:rPr>
            </w:pPr>
            <w:r w:rsidRPr="00874C29">
              <w:rPr>
                <w:rFonts w:ascii="Cambria" w:hAnsi="Cambria"/>
                <w:sz w:val="20"/>
                <w:szCs w:val="20"/>
              </w:rPr>
              <w:t>Международного совета</w:t>
            </w:r>
          </w:p>
          <w:p w:rsidR="00C941C6" w:rsidRPr="00874C29" w:rsidRDefault="00C941C6" w:rsidP="00C941C6">
            <w:pPr>
              <w:rPr>
                <w:rFonts w:ascii="Cambria" w:hAnsi="Cambria"/>
                <w:sz w:val="20"/>
                <w:szCs w:val="20"/>
              </w:rPr>
            </w:pPr>
            <w:r w:rsidRPr="00874C29">
              <w:rPr>
                <w:rFonts w:ascii="Cambria" w:hAnsi="Cambria"/>
                <w:sz w:val="20"/>
                <w:szCs w:val="20"/>
              </w:rPr>
              <w:t>музеев.</w:t>
            </w:r>
          </w:p>
          <w:p w:rsidR="00C941C6" w:rsidRPr="00874C29" w:rsidRDefault="00C941C6" w:rsidP="00C941C6">
            <w:pPr>
              <w:rPr>
                <w:rFonts w:ascii="Cambria" w:hAnsi="Cambria"/>
                <w:sz w:val="20"/>
                <w:szCs w:val="20"/>
              </w:rPr>
            </w:pPr>
            <w:r w:rsidRPr="00874C29">
              <w:rPr>
                <w:rFonts w:ascii="Cambria" w:hAnsi="Cambria"/>
                <w:color w:val="FF0000"/>
                <w:sz w:val="20"/>
                <w:szCs w:val="20"/>
              </w:rPr>
              <w:t xml:space="preserve">24 мая - </w:t>
            </w:r>
            <w:r w:rsidRPr="00874C29">
              <w:rPr>
                <w:rFonts w:ascii="Cambria" w:hAnsi="Cambria"/>
                <w:sz w:val="20"/>
                <w:szCs w:val="20"/>
              </w:rPr>
              <w:t xml:space="preserve">День </w:t>
            </w:r>
            <w:proofErr w:type="gramStart"/>
            <w:r w:rsidRPr="00874C29">
              <w:rPr>
                <w:rFonts w:ascii="Cambria" w:hAnsi="Cambria"/>
                <w:sz w:val="20"/>
                <w:szCs w:val="20"/>
              </w:rPr>
              <w:t>славянской</w:t>
            </w:r>
            <w:proofErr w:type="gramEnd"/>
          </w:p>
          <w:p w:rsidR="00C941C6" w:rsidRPr="00874C29" w:rsidRDefault="00C941C6" w:rsidP="00C941C6">
            <w:pPr>
              <w:rPr>
                <w:rFonts w:ascii="Cambria" w:hAnsi="Cambria"/>
                <w:sz w:val="20"/>
                <w:szCs w:val="20"/>
              </w:rPr>
            </w:pPr>
            <w:r w:rsidRPr="00874C29">
              <w:rPr>
                <w:rFonts w:ascii="Cambria" w:hAnsi="Cambria"/>
                <w:sz w:val="20"/>
                <w:szCs w:val="20"/>
              </w:rPr>
              <w:t>письменности и культуры.</w:t>
            </w:r>
          </w:p>
          <w:p w:rsidR="00C941C6" w:rsidRPr="00874C29" w:rsidRDefault="00C941C6" w:rsidP="00C941C6">
            <w:pPr>
              <w:rPr>
                <w:rFonts w:ascii="Cambria" w:hAnsi="Cambria"/>
                <w:sz w:val="20"/>
                <w:szCs w:val="20"/>
              </w:rPr>
            </w:pPr>
            <w:r w:rsidRPr="00874C29">
              <w:rPr>
                <w:rFonts w:ascii="Cambria" w:hAnsi="Cambria"/>
                <w:sz w:val="20"/>
                <w:szCs w:val="20"/>
              </w:rPr>
              <w:t>Отмечается с 1986 г. в честь</w:t>
            </w:r>
          </w:p>
          <w:p w:rsidR="00C941C6" w:rsidRPr="00874C29" w:rsidRDefault="00C941C6" w:rsidP="00C941C6">
            <w:pPr>
              <w:rPr>
                <w:rFonts w:ascii="Cambria" w:hAnsi="Cambria"/>
                <w:sz w:val="20"/>
                <w:szCs w:val="20"/>
              </w:rPr>
            </w:pPr>
            <w:r w:rsidRPr="00874C29">
              <w:rPr>
                <w:rFonts w:ascii="Cambria" w:hAnsi="Cambria"/>
                <w:sz w:val="20"/>
                <w:szCs w:val="20"/>
              </w:rPr>
              <w:t>славянских просветителей</w:t>
            </w:r>
          </w:p>
          <w:p w:rsidR="00C941C6" w:rsidRDefault="00C941C6" w:rsidP="00C941C6">
            <w:pPr>
              <w:rPr>
                <w:rFonts w:ascii="Cambria" w:hAnsi="Cambria"/>
                <w:sz w:val="20"/>
                <w:szCs w:val="20"/>
              </w:rPr>
            </w:pPr>
            <w:r w:rsidRPr="00874C29">
              <w:rPr>
                <w:rFonts w:ascii="Cambria" w:hAnsi="Cambria"/>
                <w:sz w:val="20"/>
                <w:szCs w:val="20"/>
              </w:rPr>
              <w:t xml:space="preserve">Кирилла и </w:t>
            </w:r>
            <w:proofErr w:type="spellStart"/>
            <w:r w:rsidRPr="00874C29">
              <w:rPr>
                <w:rFonts w:ascii="Cambria" w:hAnsi="Cambria"/>
                <w:sz w:val="20"/>
                <w:szCs w:val="20"/>
              </w:rPr>
              <w:t>Мефодия</w:t>
            </w:r>
            <w:proofErr w:type="spellEnd"/>
            <w:r w:rsidRPr="00874C29">
              <w:rPr>
                <w:rFonts w:ascii="Cambria" w:hAnsi="Cambria"/>
                <w:sz w:val="20"/>
                <w:szCs w:val="20"/>
              </w:rPr>
              <w:t>.</w:t>
            </w:r>
          </w:p>
          <w:p w:rsidR="00C941C6" w:rsidRPr="00874C29" w:rsidRDefault="00C941C6" w:rsidP="00C941C6">
            <w:pPr>
              <w:rPr>
                <w:rFonts w:ascii="Cambria" w:hAnsi="Cambria"/>
                <w:sz w:val="20"/>
                <w:szCs w:val="20"/>
              </w:rPr>
            </w:pPr>
            <w:r w:rsidRPr="00C714D4">
              <w:rPr>
                <w:rFonts w:ascii="Cambria" w:hAnsi="Cambria"/>
                <w:color w:val="FF0000"/>
                <w:sz w:val="20"/>
                <w:szCs w:val="20"/>
              </w:rPr>
              <w:t xml:space="preserve">25 мая </w:t>
            </w:r>
            <w:r>
              <w:rPr>
                <w:rFonts w:ascii="Cambria" w:hAnsi="Cambria"/>
                <w:sz w:val="20"/>
                <w:szCs w:val="20"/>
              </w:rPr>
              <w:t>– Последний звонок</w:t>
            </w:r>
          </w:p>
          <w:p w:rsidR="00C941C6" w:rsidRPr="00874C29" w:rsidRDefault="00C941C6" w:rsidP="00C941C6">
            <w:pPr>
              <w:rPr>
                <w:rFonts w:ascii="Cambria" w:hAnsi="Cambria"/>
                <w:sz w:val="20"/>
                <w:szCs w:val="20"/>
              </w:rPr>
            </w:pPr>
            <w:r w:rsidRPr="00874C29">
              <w:rPr>
                <w:rFonts w:ascii="Cambria" w:hAnsi="Cambria"/>
                <w:color w:val="FF0000"/>
                <w:sz w:val="20"/>
                <w:szCs w:val="20"/>
              </w:rPr>
              <w:t xml:space="preserve">31 мая - </w:t>
            </w:r>
            <w:proofErr w:type="gramStart"/>
            <w:r w:rsidRPr="00874C29">
              <w:rPr>
                <w:rFonts w:ascii="Cambria" w:hAnsi="Cambria"/>
                <w:sz w:val="20"/>
                <w:szCs w:val="20"/>
              </w:rPr>
              <w:t>Всемирный</w:t>
            </w:r>
            <w:proofErr w:type="gramEnd"/>
          </w:p>
          <w:p w:rsidR="00C941C6" w:rsidRPr="00874C29" w:rsidRDefault="00C941C6" w:rsidP="00C941C6">
            <w:pPr>
              <w:rPr>
                <w:rFonts w:ascii="Cambria" w:hAnsi="Cambria"/>
                <w:sz w:val="20"/>
                <w:szCs w:val="20"/>
              </w:rPr>
            </w:pPr>
            <w:r w:rsidRPr="00874C29">
              <w:rPr>
                <w:rFonts w:ascii="Cambria" w:hAnsi="Cambria"/>
                <w:sz w:val="20"/>
                <w:szCs w:val="20"/>
              </w:rPr>
              <w:t>день без табака.</w:t>
            </w:r>
          </w:p>
          <w:p w:rsidR="00C941C6" w:rsidRPr="00874C29" w:rsidRDefault="00C941C6" w:rsidP="00C941C6">
            <w:pPr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74C29">
              <w:rPr>
                <w:rFonts w:ascii="Cambria" w:hAnsi="Cambria"/>
                <w:sz w:val="20"/>
                <w:szCs w:val="20"/>
              </w:rPr>
              <w:t>Провозглашен</w:t>
            </w:r>
            <w:proofErr w:type="gramEnd"/>
            <w:r w:rsidRPr="00874C29">
              <w:rPr>
                <w:rFonts w:ascii="Cambria" w:hAnsi="Cambria"/>
                <w:sz w:val="20"/>
                <w:szCs w:val="20"/>
              </w:rPr>
              <w:t xml:space="preserve"> в 1988 году</w:t>
            </w:r>
          </w:p>
          <w:p w:rsidR="00C941C6" w:rsidRPr="00874C29" w:rsidRDefault="00C941C6" w:rsidP="00C941C6">
            <w:pPr>
              <w:rPr>
                <w:rFonts w:ascii="Cambria" w:hAnsi="Cambria"/>
                <w:sz w:val="20"/>
                <w:szCs w:val="20"/>
              </w:rPr>
            </w:pPr>
            <w:r w:rsidRPr="00874C29">
              <w:rPr>
                <w:rFonts w:ascii="Cambria" w:hAnsi="Cambria"/>
                <w:sz w:val="20"/>
                <w:szCs w:val="20"/>
              </w:rPr>
              <w:t>Всемирной организацией</w:t>
            </w:r>
          </w:p>
          <w:p w:rsidR="00C941C6" w:rsidRPr="00874C29" w:rsidRDefault="00C941C6" w:rsidP="00C941C6">
            <w:pPr>
              <w:rPr>
                <w:rFonts w:ascii="Cambria" w:hAnsi="Cambria"/>
                <w:sz w:val="20"/>
                <w:szCs w:val="20"/>
              </w:rPr>
            </w:pPr>
            <w:r w:rsidRPr="00874C29">
              <w:rPr>
                <w:rFonts w:ascii="Cambria" w:hAnsi="Cambria"/>
                <w:sz w:val="20"/>
                <w:szCs w:val="20"/>
              </w:rPr>
              <w:t xml:space="preserve">здравоохранения. </w:t>
            </w:r>
          </w:p>
          <w:p w:rsidR="00C941C6" w:rsidRPr="00B94088" w:rsidRDefault="00C941C6" w:rsidP="00C941C6">
            <w:pPr>
              <w:rPr>
                <w:rFonts w:ascii="Cambria" w:hAnsi="Cambria"/>
                <w:sz w:val="20"/>
                <w:szCs w:val="20"/>
              </w:rPr>
            </w:pPr>
          </w:p>
          <w:p w:rsidR="00C941C6" w:rsidRPr="00B94088" w:rsidRDefault="00C941C6" w:rsidP="00C941C6">
            <w:pPr>
              <w:rPr>
                <w:rFonts w:ascii="Cambria" w:hAnsi="Cambria"/>
                <w:sz w:val="20"/>
                <w:szCs w:val="20"/>
              </w:rPr>
            </w:pPr>
          </w:p>
          <w:p w:rsidR="00C941C6" w:rsidRPr="00B94088" w:rsidRDefault="00C941C6" w:rsidP="00C941C6">
            <w:pPr>
              <w:rPr>
                <w:rFonts w:ascii="Cambria" w:hAnsi="Cambria"/>
                <w:sz w:val="20"/>
                <w:szCs w:val="20"/>
              </w:rPr>
            </w:pPr>
          </w:p>
          <w:p w:rsidR="00C941C6" w:rsidRPr="00B94088" w:rsidRDefault="00C941C6" w:rsidP="00C941C6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7A51233" wp14:editId="62B7EBAB">
                  <wp:extent cx="2261870" cy="1481455"/>
                  <wp:effectExtent l="0" t="0" r="5080" b="444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148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41C6" w:rsidRPr="00B94088" w:rsidRDefault="00C941C6" w:rsidP="00C941C6">
            <w:pPr>
              <w:rPr>
                <w:rFonts w:ascii="Cambria" w:hAnsi="Cambria"/>
                <w:sz w:val="20"/>
                <w:szCs w:val="20"/>
              </w:rPr>
            </w:pPr>
          </w:p>
          <w:p w:rsidR="00C941C6" w:rsidRDefault="00C941C6" w:rsidP="00C941C6">
            <w:pPr>
              <w:rPr>
                <w:sz w:val="20"/>
                <w:szCs w:val="20"/>
              </w:rPr>
            </w:pPr>
          </w:p>
          <w:p w:rsidR="00C941C6" w:rsidRDefault="00C941C6" w:rsidP="00C941C6">
            <w:pPr>
              <w:rPr>
                <w:sz w:val="20"/>
                <w:szCs w:val="20"/>
              </w:rPr>
            </w:pPr>
          </w:p>
          <w:p w:rsidR="00C941C6" w:rsidRDefault="00C941C6" w:rsidP="00C941C6">
            <w:pPr>
              <w:rPr>
                <w:sz w:val="20"/>
                <w:szCs w:val="20"/>
              </w:rPr>
            </w:pPr>
          </w:p>
          <w:p w:rsidR="00C941C6" w:rsidRDefault="00C941C6" w:rsidP="00C941C6">
            <w:pPr>
              <w:rPr>
                <w:sz w:val="20"/>
                <w:szCs w:val="20"/>
              </w:rPr>
            </w:pPr>
          </w:p>
          <w:p w:rsidR="00C941C6" w:rsidRDefault="00C941C6" w:rsidP="00C941C6">
            <w:pPr>
              <w:rPr>
                <w:sz w:val="20"/>
                <w:szCs w:val="20"/>
              </w:rPr>
            </w:pPr>
          </w:p>
          <w:p w:rsidR="00C941C6" w:rsidRDefault="00C941C6" w:rsidP="00C941C6">
            <w:pPr>
              <w:rPr>
                <w:sz w:val="20"/>
                <w:szCs w:val="20"/>
              </w:rPr>
            </w:pPr>
          </w:p>
          <w:p w:rsidR="00C941C6" w:rsidRDefault="00C941C6" w:rsidP="00C941C6">
            <w:pPr>
              <w:rPr>
                <w:sz w:val="20"/>
                <w:szCs w:val="20"/>
              </w:rPr>
            </w:pPr>
          </w:p>
          <w:p w:rsidR="00C941C6" w:rsidRDefault="00C941C6" w:rsidP="00C941C6">
            <w:pPr>
              <w:rPr>
                <w:sz w:val="20"/>
                <w:szCs w:val="20"/>
              </w:rPr>
            </w:pPr>
          </w:p>
          <w:p w:rsidR="00C941C6" w:rsidRDefault="00C941C6" w:rsidP="00C941C6">
            <w:pPr>
              <w:rPr>
                <w:sz w:val="20"/>
                <w:szCs w:val="20"/>
              </w:rPr>
            </w:pPr>
          </w:p>
          <w:p w:rsidR="00C941C6" w:rsidRDefault="00C941C6" w:rsidP="00C941C6">
            <w:pPr>
              <w:rPr>
                <w:sz w:val="20"/>
                <w:szCs w:val="20"/>
              </w:rPr>
            </w:pPr>
          </w:p>
          <w:p w:rsidR="00C941C6" w:rsidRPr="00B94088" w:rsidRDefault="00C941C6" w:rsidP="00C941C6">
            <w:pPr>
              <w:rPr>
                <w:sz w:val="20"/>
                <w:szCs w:val="20"/>
              </w:rPr>
            </w:pPr>
          </w:p>
        </w:tc>
        <w:tc>
          <w:tcPr>
            <w:tcW w:w="5849" w:type="dxa"/>
            <w:tcBorders>
              <w:top w:val="nil"/>
              <w:left w:val="nil"/>
              <w:bottom w:val="nil"/>
              <w:right w:val="nil"/>
            </w:tcBorders>
          </w:tcPr>
          <w:p w:rsidR="00C941C6" w:rsidRPr="00F441DE" w:rsidRDefault="00C941C6" w:rsidP="00C941C6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C941C6" w:rsidRDefault="00C941C6" w:rsidP="00C941C6">
            <w:pPr>
              <w:jc w:val="center"/>
              <w:rPr>
                <w:rFonts w:ascii="Cambria" w:hAnsi="Cambria"/>
                <w:color w:val="FF0000"/>
                <w:sz w:val="28"/>
                <w:szCs w:val="28"/>
              </w:rPr>
            </w:pPr>
          </w:p>
          <w:p w:rsidR="00C941C6" w:rsidRDefault="00C941C6" w:rsidP="00C941C6">
            <w:pPr>
              <w:jc w:val="center"/>
              <w:rPr>
                <w:rFonts w:ascii="Cambria" w:hAnsi="Cambria"/>
                <w:color w:val="FF0000"/>
                <w:sz w:val="28"/>
                <w:szCs w:val="28"/>
              </w:rPr>
            </w:pPr>
            <w:r w:rsidRPr="00883D3A">
              <w:rPr>
                <w:rFonts w:ascii="Cambria" w:hAnsi="Cambria"/>
                <w:color w:val="FF0000"/>
                <w:sz w:val="28"/>
                <w:szCs w:val="28"/>
              </w:rPr>
              <w:t>Немного о праздниках</w:t>
            </w:r>
          </w:p>
          <w:p w:rsidR="00C941C6" w:rsidRPr="00C714D4" w:rsidRDefault="00C941C6" w:rsidP="00C941C6">
            <w:pPr>
              <w:jc w:val="center"/>
              <w:rPr>
                <w:rFonts w:ascii="Cambria" w:hAnsi="Cambria"/>
                <w:color w:val="FF0000"/>
              </w:rPr>
            </w:pPr>
            <w:r w:rsidRPr="00C714D4">
              <w:rPr>
                <w:rFonts w:ascii="Cambria" w:hAnsi="Cambria"/>
                <w:color w:val="FF0000"/>
              </w:rPr>
              <w:t>Международный</w:t>
            </w:r>
            <w:r>
              <w:rPr>
                <w:rFonts w:ascii="Cambria" w:hAnsi="Cambria"/>
                <w:color w:val="FF0000"/>
              </w:rPr>
              <w:t xml:space="preserve"> </w:t>
            </w:r>
            <w:r w:rsidRPr="00C714D4">
              <w:rPr>
                <w:rFonts w:ascii="Cambria" w:hAnsi="Cambria"/>
                <w:color w:val="FF0000"/>
              </w:rPr>
              <w:t>день семьи.</w:t>
            </w:r>
          </w:p>
          <w:p w:rsidR="00C941C6" w:rsidRPr="00C714D4" w:rsidRDefault="00C941C6" w:rsidP="00C941C6">
            <w:pPr>
              <w:jc w:val="both"/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3104" behindDoc="0" locked="0" layoutInCell="1" allowOverlap="1" wp14:anchorId="44D8E15A" wp14:editId="4F4A188E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-1286510</wp:posOffset>
                  </wp:positionV>
                  <wp:extent cx="3435350" cy="1149350"/>
                  <wp:effectExtent l="0" t="0" r="0" b="0"/>
                  <wp:wrapSquare wrapText="bothSides"/>
                  <wp:docPr id="4" name="Графический объект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35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mbria" w:hAnsi="Cambria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25152" behindDoc="0" locked="0" layoutInCell="1" allowOverlap="1" wp14:anchorId="689CD7C6" wp14:editId="640EBF1D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1199515</wp:posOffset>
                  </wp:positionV>
                  <wp:extent cx="2117725" cy="1010285"/>
                  <wp:effectExtent l="0" t="0" r="0" b="0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725" cy="1010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14D4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Отмечается ежегодно 15 </w:t>
            </w:r>
            <w:proofErr w:type="gramStart"/>
            <w:r w:rsidRPr="00C714D4">
              <w:rPr>
                <w:rFonts w:ascii="Cambria" w:hAnsi="Cambria"/>
                <w:color w:val="000000" w:themeColor="text1"/>
                <w:sz w:val="20"/>
                <w:szCs w:val="20"/>
              </w:rPr>
              <w:t>мая</w:t>
            </w:r>
            <w:proofErr w:type="gramEnd"/>
            <w:r w:rsidRPr="00C714D4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 начиная с 1994 года. </w:t>
            </w:r>
            <w:proofErr w:type="gramStart"/>
            <w:r w:rsidRPr="00C714D4">
              <w:rPr>
                <w:rFonts w:ascii="Cambria" w:hAnsi="Cambria"/>
                <w:color w:val="000000" w:themeColor="text1"/>
                <w:sz w:val="20"/>
                <w:szCs w:val="20"/>
              </w:rPr>
              <w:t>Провозглашён</w:t>
            </w:r>
            <w:proofErr w:type="gramEnd"/>
            <w:r w:rsidRPr="00C714D4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 Генеральной Ассамблеей ООН в резолюции о Международном годе семьи. Установление этого дня ставит целью обратить внимание общественности стран на многочисленные проблемы семьи.</w:t>
            </w:r>
          </w:p>
          <w:p w:rsidR="00C941C6" w:rsidRPr="00C714D4" w:rsidRDefault="00C941C6" w:rsidP="00C941C6">
            <w:pPr>
              <w:jc w:val="both"/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C714D4">
              <w:rPr>
                <w:rFonts w:ascii="Cambria" w:hAnsi="Cambria"/>
                <w:color w:val="000000" w:themeColor="text1"/>
                <w:sz w:val="20"/>
                <w:szCs w:val="20"/>
              </w:rPr>
              <w:t>Семья – это счастье, любовь и удача,                                                                                                     Семья – это летом поездки на дачу,</w:t>
            </w:r>
          </w:p>
          <w:p w:rsidR="00C941C6" w:rsidRPr="00C714D4" w:rsidRDefault="00C941C6" w:rsidP="00C941C6">
            <w:pPr>
              <w:jc w:val="both"/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C714D4">
              <w:rPr>
                <w:rFonts w:ascii="Cambria" w:hAnsi="Cambria"/>
                <w:color w:val="000000" w:themeColor="text1"/>
                <w:sz w:val="20"/>
                <w:szCs w:val="20"/>
              </w:rPr>
              <w:t>Семья – это праздник, семейные даты,</w:t>
            </w:r>
          </w:p>
          <w:p w:rsidR="00C941C6" w:rsidRPr="00C714D4" w:rsidRDefault="00C941C6" w:rsidP="00C941C6">
            <w:pPr>
              <w:jc w:val="both"/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C714D4">
              <w:rPr>
                <w:rFonts w:ascii="Cambria" w:hAnsi="Cambria"/>
                <w:color w:val="000000" w:themeColor="text1"/>
                <w:sz w:val="20"/>
                <w:szCs w:val="20"/>
              </w:rPr>
              <w:t>Подарки, покупки, приятные траты,</w:t>
            </w:r>
          </w:p>
          <w:p w:rsidR="00C941C6" w:rsidRPr="00C714D4" w:rsidRDefault="00C941C6" w:rsidP="00C941C6">
            <w:pPr>
              <w:jc w:val="both"/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C714D4">
              <w:rPr>
                <w:rFonts w:ascii="Cambria" w:hAnsi="Cambria"/>
                <w:color w:val="000000" w:themeColor="text1"/>
                <w:sz w:val="20"/>
                <w:szCs w:val="20"/>
              </w:rPr>
              <w:t>Рождение детей, первый шаг, первый лепет,</w:t>
            </w:r>
          </w:p>
          <w:p w:rsidR="00C941C6" w:rsidRPr="00C714D4" w:rsidRDefault="00C941C6" w:rsidP="00C941C6">
            <w:pPr>
              <w:jc w:val="both"/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C714D4">
              <w:rPr>
                <w:rFonts w:ascii="Cambria" w:hAnsi="Cambria"/>
                <w:color w:val="000000" w:themeColor="text1"/>
                <w:sz w:val="20"/>
                <w:szCs w:val="20"/>
              </w:rPr>
              <w:t>Семья – это труд, друг о друге забота,</w:t>
            </w:r>
          </w:p>
          <w:p w:rsidR="00C941C6" w:rsidRPr="00C714D4" w:rsidRDefault="00C941C6" w:rsidP="00C941C6">
            <w:pPr>
              <w:jc w:val="both"/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C714D4">
              <w:rPr>
                <w:rFonts w:ascii="Cambria" w:hAnsi="Cambria"/>
                <w:color w:val="000000" w:themeColor="text1"/>
                <w:sz w:val="20"/>
                <w:szCs w:val="20"/>
              </w:rPr>
              <w:t>Семья – это много домашней работы.</w:t>
            </w:r>
          </w:p>
          <w:p w:rsidR="00C941C6" w:rsidRPr="00C714D4" w:rsidRDefault="00C941C6" w:rsidP="00C941C6">
            <w:pPr>
              <w:jc w:val="both"/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C714D4">
              <w:rPr>
                <w:rFonts w:ascii="Cambria" w:hAnsi="Cambria"/>
                <w:color w:val="000000" w:themeColor="text1"/>
                <w:sz w:val="20"/>
                <w:szCs w:val="20"/>
              </w:rPr>
              <w:t>Семья – это важно!</w:t>
            </w:r>
          </w:p>
          <w:p w:rsidR="00C941C6" w:rsidRPr="00C714D4" w:rsidRDefault="00C941C6" w:rsidP="00C941C6">
            <w:pPr>
              <w:jc w:val="both"/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C714D4">
              <w:rPr>
                <w:rFonts w:ascii="Cambria" w:hAnsi="Cambria"/>
                <w:color w:val="000000" w:themeColor="text1"/>
                <w:sz w:val="20"/>
                <w:szCs w:val="20"/>
              </w:rPr>
              <w:t>Семья - это сложно!</w:t>
            </w:r>
          </w:p>
          <w:p w:rsidR="00C941C6" w:rsidRPr="00C714D4" w:rsidRDefault="00C941C6" w:rsidP="00C941C6">
            <w:pPr>
              <w:jc w:val="both"/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C714D4">
              <w:rPr>
                <w:rFonts w:ascii="Cambria" w:hAnsi="Cambria"/>
                <w:color w:val="000000" w:themeColor="text1"/>
                <w:sz w:val="20"/>
                <w:szCs w:val="20"/>
              </w:rPr>
              <w:t>Но счастливо жить одному невозможно!</w:t>
            </w:r>
          </w:p>
          <w:p w:rsidR="00C941C6" w:rsidRPr="00C714D4" w:rsidRDefault="00C941C6" w:rsidP="00C941C6">
            <w:pPr>
              <w:jc w:val="both"/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C714D4">
              <w:rPr>
                <w:rFonts w:ascii="Cambria" w:hAnsi="Cambria"/>
                <w:color w:val="000000" w:themeColor="text1"/>
                <w:sz w:val="20"/>
                <w:szCs w:val="20"/>
              </w:rPr>
              <w:t>Всегда будьте вместе,</w:t>
            </w:r>
          </w:p>
          <w:p w:rsidR="00C941C6" w:rsidRPr="00C714D4" w:rsidRDefault="00C941C6" w:rsidP="00C941C6">
            <w:pPr>
              <w:jc w:val="both"/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C714D4">
              <w:rPr>
                <w:rFonts w:ascii="Cambria" w:hAnsi="Cambria"/>
                <w:color w:val="000000" w:themeColor="text1"/>
                <w:sz w:val="20"/>
                <w:szCs w:val="20"/>
              </w:rPr>
              <w:t>Любовь берегите,</w:t>
            </w:r>
          </w:p>
          <w:p w:rsidR="00C941C6" w:rsidRPr="00C714D4" w:rsidRDefault="00C941C6" w:rsidP="00C941C6">
            <w:pPr>
              <w:jc w:val="both"/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C714D4">
              <w:rPr>
                <w:rFonts w:ascii="Cambria" w:hAnsi="Cambria"/>
                <w:color w:val="000000" w:themeColor="text1"/>
                <w:sz w:val="20"/>
                <w:szCs w:val="20"/>
              </w:rPr>
              <w:t>Обиды и ссоры подальше гоните,</w:t>
            </w:r>
          </w:p>
          <w:p w:rsidR="00C941C6" w:rsidRPr="00C714D4" w:rsidRDefault="00C941C6" w:rsidP="00C941C6">
            <w:pPr>
              <w:jc w:val="both"/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C714D4">
              <w:rPr>
                <w:rFonts w:ascii="Cambria" w:hAnsi="Cambria"/>
                <w:color w:val="000000" w:themeColor="text1"/>
                <w:sz w:val="20"/>
                <w:szCs w:val="20"/>
              </w:rPr>
              <w:t>Хочу, чтоб про вас говорили друзья:</w:t>
            </w:r>
          </w:p>
          <w:p w:rsidR="00C941C6" w:rsidRDefault="00C941C6" w:rsidP="00C941C6">
            <w:pPr>
              <w:jc w:val="both"/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C714D4">
              <w:rPr>
                <w:rFonts w:ascii="Cambria" w:hAnsi="Cambria"/>
                <w:color w:val="000000" w:themeColor="text1"/>
                <w:sz w:val="20"/>
                <w:szCs w:val="20"/>
              </w:rPr>
              <w:t>Какая хорошая ваша семья!</w:t>
            </w:r>
          </w:p>
          <w:p w:rsidR="00C941C6" w:rsidRPr="00C714D4" w:rsidRDefault="00C941C6" w:rsidP="00C941C6">
            <w:pPr>
              <w:jc w:val="center"/>
              <w:rPr>
                <w:rFonts w:ascii="Cambria" w:hAnsi="Cambria"/>
                <w:color w:val="FF0000"/>
              </w:rPr>
            </w:pPr>
            <w:r w:rsidRPr="00C714D4">
              <w:rPr>
                <w:rFonts w:ascii="Cambria" w:hAnsi="Cambria"/>
                <w:color w:val="FF0000"/>
              </w:rPr>
              <w:t>Последний звонок</w:t>
            </w:r>
          </w:p>
          <w:p w:rsidR="00C941C6" w:rsidRPr="00F441DE" w:rsidRDefault="00C941C6" w:rsidP="00C941C6">
            <w:pPr>
              <w:jc w:val="both"/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C714D4">
              <w:rPr>
                <w:rFonts w:ascii="Cambria" w:hAnsi="Cambria"/>
                <w:color w:val="000000" w:themeColor="text1"/>
                <w:sz w:val="20"/>
                <w:szCs w:val="20"/>
              </w:rPr>
              <w:t>Последний звонок — это самый трогательный, самый незабываемый из всех школьных праздников. Слово "последний" у всех без исключения вызывает определенные ассоциации. Это расставание, грусть, добрые напутствия. Последний звонок — символ окончания прекрасной школьной поры для многих девятиклассников. И этот праздник должен остаться в памяти выпускников навсегда. Отмечают последний звонок по традиции 25 мая. В последний раз  выпускники собрались в своем привычном классе вместе с классным руководителем и своими одноклассниками</w:t>
            </w:r>
            <w:proofErr w:type="gramStart"/>
            <w:r w:rsidRPr="00C714D4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 .</w:t>
            </w:r>
            <w:proofErr w:type="gramEnd"/>
            <w:r w:rsidRPr="00C714D4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 Еще идет разговор об итогах года, об оценках, с которыми каждый пришел к государственным экзаменам, но настроение у выпускников и у учителей совсем не деловое: какое это, в конечном счете, имеет значение — одной тройкой больше, одной — меньше. Впереди целая жизнь, в которой еще столько раз будут оцениваться умение оставаться человеком, знания, доброта, отношения с людьми, значительность избранной профессии. И оценки всего этого не раз будут посуровее </w:t>
            </w:r>
            <w:proofErr w:type="gramStart"/>
            <w:r w:rsidRPr="00C714D4">
              <w:rPr>
                <w:rFonts w:ascii="Cambria" w:hAnsi="Cambria"/>
                <w:color w:val="000000" w:themeColor="text1"/>
                <w:sz w:val="20"/>
                <w:szCs w:val="20"/>
              </w:rPr>
              <w:t>школьных</w:t>
            </w:r>
            <w:proofErr w:type="gramEnd"/>
            <w:r w:rsidRPr="00C714D4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! И хочется от всех поздравить "наших выпускников" - Настю Дегтяреву и Диану </w:t>
            </w:r>
            <w:proofErr w:type="spellStart"/>
            <w:r w:rsidRPr="00C714D4">
              <w:rPr>
                <w:rFonts w:ascii="Cambria" w:hAnsi="Cambria"/>
                <w:color w:val="000000" w:themeColor="text1"/>
                <w:sz w:val="20"/>
                <w:szCs w:val="20"/>
              </w:rPr>
              <w:t>Климашину</w:t>
            </w:r>
            <w:proofErr w:type="spellEnd"/>
            <w:r w:rsidRPr="00C714D4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 с окончанием девятого класса и пожелать успешно сдать все экзамены. И какими бы не были школьные годы - трудными и наполненными радости, последний день в школе всегда наполнен каким - то особенным смыслом, поэтому он должен остаться в памяти любого выпускника как самый лучший и торжественный день школьной жизни.</w:t>
            </w:r>
          </w:p>
        </w:tc>
      </w:tr>
    </w:tbl>
    <w:p w:rsidR="0008590F" w:rsidRDefault="005F24CC" w:rsidP="005257C2">
      <w:r>
        <w:rPr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810816" behindDoc="0" locked="0" layoutInCell="1" allowOverlap="1" wp14:anchorId="75BF5971" wp14:editId="48D737F7">
            <wp:simplePos x="0" y="0"/>
            <wp:positionH relativeFrom="column">
              <wp:posOffset>-744855</wp:posOffset>
            </wp:positionH>
            <wp:positionV relativeFrom="paragraph">
              <wp:posOffset>-659765</wp:posOffset>
            </wp:positionV>
            <wp:extent cx="2810510" cy="1195070"/>
            <wp:effectExtent l="0" t="0" r="8890" b="508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1C6">
        <w:rPr>
          <w:rFonts w:ascii="Cambria" w:hAnsi="Cambria"/>
          <w:noProof/>
          <w:color w:val="000000" w:themeColor="text1"/>
          <w:sz w:val="20"/>
          <w:szCs w:val="20"/>
          <w:lang w:eastAsia="ru-RU"/>
        </w:rPr>
        <w:drawing>
          <wp:anchor distT="0" distB="0" distL="114300" distR="114300" simplePos="0" relativeHeight="251811840" behindDoc="0" locked="0" layoutInCell="1" allowOverlap="1" wp14:anchorId="431E34ED" wp14:editId="78E14920">
            <wp:simplePos x="0" y="0"/>
            <wp:positionH relativeFrom="column">
              <wp:posOffset>3022600</wp:posOffset>
            </wp:positionH>
            <wp:positionV relativeFrom="paragraph">
              <wp:posOffset>-663575</wp:posOffset>
            </wp:positionV>
            <wp:extent cx="3432175" cy="1146175"/>
            <wp:effectExtent l="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1071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245"/>
        <w:gridCol w:w="5470"/>
      </w:tblGrid>
      <w:tr w:rsidR="00D0407D" w:rsidRPr="00974EA0" w:rsidTr="0094344B">
        <w:trPr>
          <w:trHeight w:val="1203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C714D4" w:rsidRPr="00C714D4" w:rsidRDefault="00981447" w:rsidP="00C714D4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31730">
              <w:rPr>
                <w:rFonts w:ascii="Cambria" w:hAnsi="Cambria" w:cs="Times New Roman"/>
                <w:b/>
                <w:i/>
                <w:color w:val="FF0000"/>
                <w:sz w:val="32"/>
                <w:szCs w:val="32"/>
                <w:u w:val="single"/>
              </w:rPr>
              <w:t xml:space="preserve"> </w:t>
            </w:r>
            <w:r w:rsidR="00631730" w:rsidRPr="00631730">
              <w:rPr>
                <w:rFonts w:ascii="Cambria" w:hAnsi="Cambria" w:cs="Times New Roman"/>
                <w:b/>
                <w:i/>
                <w:color w:val="FF0000"/>
                <w:sz w:val="32"/>
                <w:szCs w:val="32"/>
                <w:u w:val="single"/>
              </w:rPr>
              <w:t>«</w:t>
            </w:r>
            <w:r w:rsidR="00C714D4" w:rsidRPr="00C714D4">
              <w:rPr>
                <w:rFonts w:ascii="Cambria" w:hAnsi="Cambria" w:cs="Times New Roman"/>
                <w:b/>
                <w:i/>
                <w:color w:val="FF0000"/>
                <w:sz w:val="32"/>
                <w:szCs w:val="32"/>
                <w:u w:val="single"/>
              </w:rPr>
              <w:t>9 мая - День Победы</w:t>
            </w:r>
            <w:r w:rsidR="00631730" w:rsidRPr="00631730">
              <w:rPr>
                <w:rFonts w:ascii="Cambria" w:hAnsi="Cambria" w:cs="Times New Roman"/>
                <w:b/>
                <w:i/>
                <w:color w:val="FF0000"/>
                <w:sz w:val="32"/>
                <w:szCs w:val="32"/>
                <w:u w:val="single"/>
              </w:rPr>
              <w:t>»</w:t>
            </w:r>
            <w:r w:rsidR="00631730" w:rsidRPr="00631730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</w:p>
          <w:p w:rsidR="00C714D4" w:rsidRDefault="00C714D4" w:rsidP="00C714D4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C714D4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>
              <w:rPr>
                <w:rFonts w:ascii="Cambria" w:hAnsi="Cambri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7A32BBA" wp14:editId="69D132CB">
                  <wp:extent cx="2578735" cy="1463040"/>
                  <wp:effectExtent l="0" t="0" r="0" b="381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</w:p>
          <w:p w:rsidR="00C714D4" w:rsidRPr="00C714D4" w:rsidRDefault="00C714D4" w:rsidP="00C714D4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C714D4">
              <w:rPr>
                <w:rFonts w:ascii="Cambria" w:hAnsi="Cambria" w:cs="Times New Roman"/>
                <w:sz w:val="20"/>
                <w:szCs w:val="20"/>
              </w:rPr>
              <w:t>С Днем Победы, ветераны дорогие!</w:t>
            </w:r>
          </w:p>
          <w:p w:rsidR="00C714D4" w:rsidRPr="00C714D4" w:rsidRDefault="00C714D4" w:rsidP="00C714D4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C714D4">
              <w:rPr>
                <w:rFonts w:ascii="Cambria" w:hAnsi="Cambria" w:cs="Times New Roman"/>
                <w:sz w:val="20"/>
                <w:szCs w:val="20"/>
              </w:rPr>
              <w:t>Вам за мир и за покой - поклон,</w:t>
            </w:r>
          </w:p>
          <w:p w:rsidR="00C714D4" w:rsidRPr="00C714D4" w:rsidRDefault="00C714D4" w:rsidP="00C714D4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C714D4">
              <w:rPr>
                <w:rFonts w:ascii="Cambria" w:hAnsi="Cambria" w:cs="Times New Roman"/>
                <w:sz w:val="20"/>
                <w:szCs w:val="20"/>
              </w:rPr>
              <w:t>За геройство и заслуги боевые —</w:t>
            </w:r>
          </w:p>
          <w:p w:rsidR="00C714D4" w:rsidRPr="00C714D4" w:rsidRDefault="00C714D4" w:rsidP="00C714D4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C714D4">
              <w:rPr>
                <w:rFonts w:ascii="Cambria" w:hAnsi="Cambria" w:cs="Times New Roman"/>
                <w:sz w:val="20"/>
                <w:szCs w:val="20"/>
              </w:rPr>
              <w:t>Благодарностей сердечных миллион!</w:t>
            </w:r>
          </w:p>
          <w:p w:rsidR="00A43916" w:rsidRPr="00A43916" w:rsidRDefault="00C714D4" w:rsidP="00A43916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C714D4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="00A43916" w:rsidRPr="00A43916">
              <w:rPr>
                <w:rFonts w:ascii="Cambria" w:hAnsi="Cambria" w:cs="Times New Roman"/>
                <w:sz w:val="20"/>
                <w:szCs w:val="20"/>
              </w:rPr>
              <w:t>9 Мая — это не просто праздник, это — один из великих дней, почитаемый не только в России, но и во многих других пострадавших от захватчиков странах мира. День Победы — это праздник, важный для каждой семьи и каждого гражданина. Сложно найти человека, которого бы никоим образом не коснулась ужасная война, унесшая жизни миллионы солдат и мирных граждан. Эту дату никогда не вычеркнут из истории, она останется навечно в календаре, и всегда будет напоминать о тех страшных событиях и великом разгроме фашистских войск, прекратившем ад.</w:t>
            </w:r>
          </w:p>
          <w:p w:rsidR="00A43916" w:rsidRPr="00A43916" w:rsidRDefault="00A43916" w:rsidP="00A43916">
            <w:pPr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43916">
              <w:rPr>
                <w:rFonts w:ascii="Cambria" w:hAnsi="Cambria" w:cs="Times New Roman"/>
                <w:b/>
                <w:sz w:val="20"/>
                <w:szCs w:val="20"/>
              </w:rPr>
              <w:t>История 9 Мая в СССР</w:t>
            </w:r>
          </w:p>
          <w:p w:rsidR="00A43916" w:rsidRPr="00A43916" w:rsidRDefault="00A43916" w:rsidP="00A43916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43916">
              <w:rPr>
                <w:rFonts w:ascii="Cambria" w:hAnsi="Cambria" w:cs="Times New Roman"/>
                <w:sz w:val="20"/>
                <w:szCs w:val="20"/>
              </w:rPr>
              <w:t>Первый в истории День Победы отмечали в 1945 году. Ровно в 6 утра по всем громкоговорителям страны был торжественно зачитан Указ Президиума Верховного Совета СССР о назначении 9 мая Днем Победы и присвоении ему статуса выходного дня.</w:t>
            </w:r>
          </w:p>
          <w:p w:rsidR="00A43916" w:rsidRPr="00A43916" w:rsidRDefault="00A43916" w:rsidP="00A43916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43916">
              <w:rPr>
                <w:rFonts w:ascii="Cambria" w:hAnsi="Cambria" w:cs="Times New Roman"/>
                <w:sz w:val="20"/>
                <w:szCs w:val="20"/>
              </w:rPr>
              <w:t>В этот вечер в Москве был дан Салют Победы — грандиозное по тем временам зрелище — тысячи зенитных орудий выпустили 30 победных залпов. Улицы городов в день окончания войны были переполнены ликующими людьми. Они веселились, пели песни, заключали друг друга в объятия, целовались и плакали от счастья и от боли за тех, кто не дожил до этого долгожданного события.</w:t>
            </w:r>
          </w:p>
          <w:p w:rsidR="00A43916" w:rsidRPr="00A43916" w:rsidRDefault="00A43916" w:rsidP="00A43916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43916">
              <w:rPr>
                <w:rFonts w:ascii="Cambria" w:hAnsi="Cambria" w:cs="Times New Roman"/>
                <w:sz w:val="20"/>
                <w:szCs w:val="20"/>
              </w:rPr>
              <w:t>Первый День Победы прошел без военного парада, впервые это торжественное шествие состоялось на Красной площади только 24 июня. К нему готовились тщательно и долго — на протяжении полутора месяцев. На следующий год парад стал неотъемлемым атрибутом торжества.</w:t>
            </w:r>
          </w:p>
          <w:p w:rsidR="004E6383" w:rsidRPr="0094344B" w:rsidRDefault="00A43916" w:rsidP="001D58E7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43916">
              <w:rPr>
                <w:rFonts w:ascii="Cambria" w:hAnsi="Cambria" w:cs="Times New Roman"/>
                <w:sz w:val="20"/>
                <w:szCs w:val="20"/>
              </w:rPr>
              <w:t xml:space="preserve">Однако пышное празднование Дня Победы продолжалось всего лишь на протяжении трех лет. Начиная с 1948 года в разрушенной фашистками войсками стране власти посчитали </w:t>
            </w:r>
            <w:proofErr w:type="gramStart"/>
            <w:r w:rsidRPr="00A43916">
              <w:rPr>
                <w:rFonts w:ascii="Cambria" w:hAnsi="Cambria" w:cs="Times New Roman"/>
                <w:sz w:val="20"/>
                <w:szCs w:val="20"/>
              </w:rPr>
              <w:t>нужным</w:t>
            </w:r>
            <w:proofErr w:type="gramEnd"/>
            <w:r w:rsidRPr="00A43916">
              <w:rPr>
                <w:rFonts w:ascii="Cambria" w:hAnsi="Cambria" w:cs="Times New Roman"/>
                <w:sz w:val="20"/>
                <w:szCs w:val="20"/>
              </w:rPr>
              <w:t xml:space="preserve"> поставить на первое место восстановление городов, заводов, </w:t>
            </w:r>
          </w:p>
        </w:tc>
        <w:tc>
          <w:tcPr>
            <w:tcW w:w="5470" w:type="dxa"/>
            <w:tcBorders>
              <w:top w:val="nil"/>
              <w:left w:val="nil"/>
              <w:bottom w:val="nil"/>
              <w:right w:val="nil"/>
            </w:tcBorders>
          </w:tcPr>
          <w:p w:rsidR="00A43916" w:rsidRPr="00A43916" w:rsidRDefault="00A43916" w:rsidP="00A43916">
            <w:pPr>
              <w:jc w:val="both"/>
              <w:rPr>
                <w:rFonts w:ascii="Cambria" w:hAnsi="Cambria" w:cs="Times New Roman"/>
              </w:rPr>
            </w:pPr>
            <w:r w:rsidRPr="00A43916">
              <w:rPr>
                <w:rFonts w:ascii="Cambria" w:hAnsi="Cambria" w:cs="Times New Roman"/>
              </w:rPr>
              <w:t>дорог, учебных заведений и сельского хозяйства. Выделять из бюджета немалые средства для пышного празднования важнейшего исторического события и предоставлять дополнительный выходной день рабочим отказались.</w:t>
            </w:r>
          </w:p>
          <w:p w:rsidR="00A43916" w:rsidRPr="00A43916" w:rsidRDefault="00A43916" w:rsidP="00A43916">
            <w:pPr>
              <w:jc w:val="both"/>
              <w:rPr>
                <w:rFonts w:ascii="Cambria" w:hAnsi="Cambria" w:cs="Times New Roman"/>
              </w:rPr>
            </w:pPr>
            <w:r w:rsidRPr="00A43916">
              <w:rPr>
                <w:rFonts w:ascii="Cambria" w:hAnsi="Cambria" w:cs="Times New Roman"/>
              </w:rPr>
              <w:t>Свою лепту в возвращение Дня Победы внес Л. И. Брежнев — в 1965 году, в двадцатилетний юбилей Великой Победы, в календаре СССР 9 Мая снова окрасился в красный цвет. Этот важный памятный день был объявлен выходным. Во всех городах-героях возобновились военные парады и салюты. Особым почетом и уважением в праздник пользовались ветераны — те, кто ковал победу на поле боя и в тылу врага. Участников войны приглашали в школы, в высшие учебные заведения, с ними организовывали встречи на производствах и душевно поздравляли на улицах словами, цветами и радушными объятиями.</w:t>
            </w:r>
          </w:p>
          <w:p w:rsidR="00A43916" w:rsidRPr="00A43916" w:rsidRDefault="00A43916" w:rsidP="00A43916">
            <w:pPr>
              <w:jc w:val="both"/>
              <w:rPr>
                <w:rFonts w:ascii="Cambria" w:hAnsi="Cambria" w:cs="Times New Roman"/>
              </w:rPr>
            </w:pPr>
            <w:r w:rsidRPr="00A43916">
              <w:rPr>
                <w:rFonts w:ascii="Cambria" w:hAnsi="Cambria" w:cs="Times New Roman"/>
              </w:rPr>
              <w:t>День Победы в современной России</w:t>
            </w:r>
          </w:p>
          <w:p w:rsidR="00A43916" w:rsidRPr="00A43916" w:rsidRDefault="00A43916" w:rsidP="00A43916">
            <w:pPr>
              <w:jc w:val="both"/>
              <w:rPr>
                <w:rFonts w:ascii="Cambria" w:hAnsi="Cambria" w:cs="Times New Roman"/>
              </w:rPr>
            </w:pPr>
            <w:r w:rsidRPr="00A43916">
              <w:rPr>
                <w:rFonts w:ascii="Cambria" w:hAnsi="Cambria" w:cs="Times New Roman"/>
              </w:rPr>
              <w:t>В новой России День Победы остался Великим праздником. В этот день граждане всех возрастов без принуждения нескончаемым потоком направляются к памятникам и мемориалам, возлагают к ним цветы и венки. На площадях и концертных площадках проходят выступления известных и самодеятельных артистов, массовые гулянья длятся с утра и до поздней ночи.</w:t>
            </w:r>
          </w:p>
          <w:p w:rsidR="00A43916" w:rsidRDefault="00A43916" w:rsidP="00A43916">
            <w:pPr>
              <w:jc w:val="both"/>
              <w:rPr>
                <w:rFonts w:ascii="Cambria" w:hAnsi="Cambria" w:cs="Times New Roman"/>
              </w:rPr>
            </w:pPr>
            <w:r w:rsidRPr="00A43916">
              <w:rPr>
                <w:rFonts w:ascii="Cambria" w:hAnsi="Cambria" w:cs="Times New Roman"/>
              </w:rPr>
              <w:t>По традиции в городах-героях проходят военные парады. А по вечерам небо загорается от праздничного салюта и современных фейерверков. Новым атрибутом 9 Мая стала георгиевская ленточка — символ героизма, мужества и отваги. Впервые ленточки раздали в 2005 году. С тех пор накануне праздника их бесплатно распространяют в общественных местах, магазинах, учебных учреждениях. Каждый участник с гордостью носит на груди полосатую ленточку, отдавая дань памяти погибшим за Победу и мир на земле.</w:t>
            </w:r>
          </w:p>
          <w:p w:rsidR="00A43916" w:rsidRDefault="00A43916" w:rsidP="00A43916">
            <w:pPr>
              <w:jc w:val="both"/>
              <w:rPr>
                <w:rFonts w:ascii="Cambria" w:hAnsi="Cambria" w:cs="Times New Roman"/>
              </w:rPr>
            </w:pPr>
          </w:p>
          <w:p w:rsidR="001D58E7" w:rsidRDefault="001D58E7" w:rsidP="00A43916">
            <w:pPr>
              <w:jc w:val="right"/>
              <w:rPr>
                <w:rFonts w:ascii="Cambria" w:hAnsi="Cambria" w:cs="Times New Roman"/>
                <w:b/>
              </w:rPr>
            </w:pPr>
          </w:p>
          <w:p w:rsidR="001D58E7" w:rsidRDefault="001D58E7" w:rsidP="00A43916">
            <w:pPr>
              <w:jc w:val="right"/>
              <w:rPr>
                <w:rFonts w:ascii="Cambria" w:hAnsi="Cambria" w:cs="Times New Roman"/>
                <w:b/>
              </w:rPr>
            </w:pPr>
          </w:p>
          <w:p w:rsidR="001D58E7" w:rsidRDefault="001D58E7" w:rsidP="00A43916">
            <w:pPr>
              <w:jc w:val="right"/>
              <w:rPr>
                <w:rFonts w:ascii="Cambria" w:hAnsi="Cambria" w:cs="Times New Roman"/>
                <w:b/>
              </w:rPr>
            </w:pPr>
          </w:p>
          <w:p w:rsidR="001D58E7" w:rsidRDefault="001D58E7" w:rsidP="00A43916">
            <w:pPr>
              <w:jc w:val="right"/>
              <w:rPr>
                <w:rFonts w:ascii="Cambria" w:hAnsi="Cambria" w:cs="Times New Roman"/>
                <w:b/>
              </w:rPr>
            </w:pPr>
          </w:p>
          <w:p w:rsidR="001D58E7" w:rsidRDefault="001D58E7" w:rsidP="00A43916">
            <w:pPr>
              <w:jc w:val="right"/>
              <w:rPr>
                <w:rFonts w:ascii="Cambria" w:hAnsi="Cambria" w:cs="Times New Roman"/>
                <w:b/>
              </w:rPr>
            </w:pPr>
          </w:p>
          <w:p w:rsidR="001D58E7" w:rsidRDefault="001D58E7" w:rsidP="00A43916">
            <w:pPr>
              <w:jc w:val="right"/>
              <w:rPr>
                <w:rFonts w:ascii="Cambria" w:hAnsi="Cambria" w:cs="Times New Roman"/>
                <w:b/>
              </w:rPr>
            </w:pPr>
          </w:p>
          <w:p w:rsidR="003F625A" w:rsidRPr="00660189" w:rsidRDefault="003F625A" w:rsidP="00A43916">
            <w:pPr>
              <w:jc w:val="right"/>
              <w:rPr>
                <w:rFonts w:ascii="Cambria" w:hAnsi="Cambria" w:cs="Times New Roman"/>
                <w:b/>
              </w:rPr>
            </w:pPr>
            <w:proofErr w:type="spellStart"/>
            <w:r w:rsidRPr="003F625A">
              <w:rPr>
                <w:rFonts w:ascii="Cambria" w:hAnsi="Cambria" w:cs="Times New Roman"/>
                <w:b/>
              </w:rPr>
              <w:t>Ямолова</w:t>
            </w:r>
            <w:proofErr w:type="spellEnd"/>
            <w:r w:rsidRPr="003F625A">
              <w:rPr>
                <w:rFonts w:ascii="Cambria" w:hAnsi="Cambria" w:cs="Times New Roman"/>
                <w:b/>
              </w:rPr>
              <w:t xml:space="preserve"> Анастасия</w:t>
            </w:r>
          </w:p>
        </w:tc>
      </w:tr>
    </w:tbl>
    <w:p w:rsidR="00D0407D" w:rsidRPr="00974EA0" w:rsidRDefault="00DD6F88" w:rsidP="00D0407D">
      <w:pPr>
        <w:rPr>
          <w:rFonts w:ascii="Cambria" w:hAnsi="Cambria" w:cs="Times New Roman"/>
        </w:rPr>
      </w:pPr>
      <w:r w:rsidRPr="00974EA0"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2878F67B" wp14:editId="43949CC8">
            <wp:simplePos x="0" y="0"/>
            <wp:positionH relativeFrom="column">
              <wp:posOffset>-561975</wp:posOffset>
            </wp:positionH>
            <wp:positionV relativeFrom="paragraph">
              <wp:posOffset>-687705</wp:posOffset>
            </wp:positionV>
            <wp:extent cx="2990850" cy="1275715"/>
            <wp:effectExtent l="0" t="0" r="0" b="635"/>
            <wp:wrapTight wrapText="bothSides">
              <wp:wrapPolygon edited="0">
                <wp:start x="0" y="0"/>
                <wp:lineTo x="0" y="21288"/>
                <wp:lineTo x="21462" y="21288"/>
                <wp:lineTo x="2146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27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ED1" w:rsidRPr="00974EA0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DFA2069" wp14:editId="7FBA486A">
            <wp:simplePos x="0" y="0"/>
            <wp:positionH relativeFrom="column">
              <wp:posOffset>2872105</wp:posOffset>
            </wp:positionH>
            <wp:positionV relativeFrom="paragraph">
              <wp:posOffset>-684530</wp:posOffset>
            </wp:positionV>
            <wp:extent cx="3606165" cy="1143000"/>
            <wp:effectExtent l="0" t="0" r="0" b="0"/>
            <wp:wrapSquare wrapText="bothSides"/>
            <wp:docPr id="8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1143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7DAA" w:rsidRPr="00974EA0" w:rsidRDefault="00777DAA"/>
    <w:p w:rsidR="00777DAA" w:rsidRPr="00974EA0" w:rsidRDefault="00777DAA"/>
    <w:p w:rsidR="00777DAA" w:rsidRPr="00974EA0" w:rsidRDefault="00786FE3" w:rsidP="00786FE3">
      <w:pPr>
        <w:jc w:val="center"/>
        <w:rPr>
          <w:rFonts w:ascii="Cambria" w:hAnsi="Cambria"/>
          <w:b/>
          <w:i/>
          <w:color w:val="FF0000"/>
          <w:u w:val="single"/>
        </w:rPr>
      </w:pPr>
      <w:r w:rsidRPr="00974EA0">
        <w:rPr>
          <w:rFonts w:ascii="Cambria" w:hAnsi="Cambria"/>
          <w:b/>
          <w:i/>
          <w:color w:val="FF0000"/>
          <w:u w:val="single"/>
        </w:rPr>
        <w:t>Центральные новости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3699E" w:rsidRPr="008446BA" w:rsidTr="00870829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870829" w:rsidRDefault="00870829"/>
          <w:p w:rsidR="00015445" w:rsidRDefault="00015445"/>
          <w:p w:rsidR="00015445" w:rsidRDefault="00015445">
            <w:pPr>
              <w:rPr>
                <w:noProof/>
                <w:lang w:eastAsia="ru-RU"/>
              </w:rPr>
            </w:pPr>
          </w:p>
          <w:p w:rsidR="00015445" w:rsidRDefault="00015445">
            <w:pPr>
              <w:rPr>
                <w:noProof/>
                <w:lang w:eastAsia="ru-RU"/>
              </w:rPr>
            </w:pPr>
          </w:p>
          <w:p w:rsidR="00015445" w:rsidRDefault="00015445"/>
          <w:p w:rsidR="00015445" w:rsidRDefault="00427368">
            <w:r>
              <w:rPr>
                <w:noProof/>
                <w:lang w:eastAsia="ru-RU"/>
              </w:rPr>
              <w:drawing>
                <wp:anchor distT="0" distB="0" distL="114300" distR="114300" simplePos="0" relativeHeight="251826176" behindDoc="0" locked="0" layoutInCell="1" allowOverlap="1" wp14:anchorId="17128F92" wp14:editId="3E1A808C">
                  <wp:simplePos x="0" y="0"/>
                  <wp:positionH relativeFrom="column">
                    <wp:posOffset>-166370</wp:posOffset>
                  </wp:positionH>
                  <wp:positionV relativeFrom="paragraph">
                    <wp:posOffset>-847090</wp:posOffset>
                  </wp:positionV>
                  <wp:extent cx="1539240" cy="1410335"/>
                  <wp:effectExtent l="0" t="0" r="3810" b="0"/>
                  <wp:wrapSquare wrapText="bothSides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644"/>
                          <a:stretch/>
                        </pic:blipFill>
                        <pic:spPr bwMode="auto">
                          <a:xfrm>
                            <a:off x="0" y="0"/>
                            <a:ext cx="1539240" cy="141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15445" w:rsidRDefault="00427368">
            <w:r>
              <w:rPr>
                <w:noProof/>
                <w:lang w:eastAsia="ru-RU"/>
              </w:rPr>
              <w:drawing>
                <wp:anchor distT="0" distB="0" distL="114300" distR="114300" simplePos="0" relativeHeight="251830272" behindDoc="0" locked="0" layoutInCell="1" allowOverlap="1" wp14:anchorId="19C250A8" wp14:editId="4E9CEFAF">
                  <wp:simplePos x="0" y="0"/>
                  <wp:positionH relativeFrom="column">
                    <wp:posOffset>-1912620</wp:posOffset>
                  </wp:positionH>
                  <wp:positionV relativeFrom="paragraph">
                    <wp:posOffset>4352290</wp:posOffset>
                  </wp:positionV>
                  <wp:extent cx="2145665" cy="1584960"/>
                  <wp:effectExtent l="0" t="0" r="6985" b="0"/>
                  <wp:wrapSquare wrapText="bothSides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15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29248" behindDoc="0" locked="0" layoutInCell="1" allowOverlap="1" wp14:anchorId="75A3DE51" wp14:editId="2A94D026">
                  <wp:simplePos x="0" y="0"/>
                  <wp:positionH relativeFrom="column">
                    <wp:posOffset>-801370</wp:posOffset>
                  </wp:positionH>
                  <wp:positionV relativeFrom="paragraph">
                    <wp:posOffset>2905760</wp:posOffset>
                  </wp:positionV>
                  <wp:extent cx="2164080" cy="1621790"/>
                  <wp:effectExtent l="0" t="0" r="7620" b="0"/>
                  <wp:wrapSquare wrapText="bothSides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28224" behindDoc="0" locked="0" layoutInCell="1" allowOverlap="1" wp14:anchorId="2A020C0F" wp14:editId="2B957584">
                  <wp:simplePos x="0" y="0"/>
                  <wp:positionH relativeFrom="column">
                    <wp:posOffset>-1801495</wp:posOffset>
                  </wp:positionH>
                  <wp:positionV relativeFrom="paragraph">
                    <wp:posOffset>1482090</wp:posOffset>
                  </wp:positionV>
                  <wp:extent cx="2164080" cy="1621790"/>
                  <wp:effectExtent l="0" t="0" r="7620" b="0"/>
                  <wp:wrapSquare wrapText="bothSides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27200" behindDoc="1" locked="0" layoutInCell="1" allowOverlap="1" wp14:anchorId="1FCA092B" wp14:editId="24CE83A6">
                  <wp:simplePos x="0" y="0"/>
                  <wp:positionH relativeFrom="column">
                    <wp:posOffset>-932815</wp:posOffset>
                  </wp:positionH>
                  <wp:positionV relativeFrom="paragraph">
                    <wp:posOffset>186055</wp:posOffset>
                  </wp:positionV>
                  <wp:extent cx="2091055" cy="1566545"/>
                  <wp:effectExtent l="0" t="0" r="4445" b="0"/>
                  <wp:wrapTight wrapText="bothSides">
                    <wp:wrapPolygon edited="0">
                      <wp:start x="0" y="0"/>
                      <wp:lineTo x="0" y="21276"/>
                      <wp:lineTo x="21449" y="21276"/>
                      <wp:lineTo x="21449" y="0"/>
                      <wp:lineTo x="0" y="0"/>
                    </wp:wrapPolygon>
                  </wp:wrapTight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566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C941C6" w:rsidRPr="00C941C6" w:rsidRDefault="00C941C6" w:rsidP="00C941C6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C941C6">
              <w:rPr>
                <w:rFonts w:ascii="Cambria" w:hAnsi="Cambria"/>
                <w:sz w:val="20"/>
                <w:szCs w:val="20"/>
              </w:rPr>
              <w:t>Продолжается Всероссийская акция «Георгиевская ленточка». Волонтёры нашего отряда тоже принимают участие в акции. Ребята</w:t>
            </w:r>
            <w:r w:rsidR="0096034E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C941C6">
              <w:rPr>
                <w:rFonts w:ascii="Cambria" w:hAnsi="Cambria"/>
                <w:sz w:val="20"/>
                <w:szCs w:val="20"/>
              </w:rPr>
              <w:t>раздают ленточки жителям  района,</w:t>
            </w:r>
            <w:r w:rsidR="0096034E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C941C6">
              <w:rPr>
                <w:rFonts w:ascii="Cambria" w:hAnsi="Cambria"/>
                <w:sz w:val="20"/>
                <w:szCs w:val="20"/>
              </w:rPr>
              <w:t>рассказывают, что она символизирует и как</w:t>
            </w:r>
          </w:p>
          <w:p w:rsidR="0096034E" w:rsidRDefault="00C941C6" w:rsidP="00C941C6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C941C6">
              <w:rPr>
                <w:rFonts w:ascii="Cambria" w:hAnsi="Cambria"/>
                <w:sz w:val="20"/>
                <w:szCs w:val="20"/>
              </w:rPr>
              <w:t>правильно нужно носить георгиевскую ленточку.</w:t>
            </w:r>
            <w:r w:rsidR="0096034E">
              <w:rPr>
                <w:rFonts w:ascii="Cambria" w:hAnsi="Cambria"/>
                <w:sz w:val="20"/>
                <w:szCs w:val="20"/>
              </w:rPr>
              <w:t xml:space="preserve"> </w:t>
            </w:r>
          </w:p>
          <w:p w:rsidR="0096034E" w:rsidRDefault="0096034E" w:rsidP="00C941C6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C941C6" w:rsidRPr="00C941C6" w:rsidRDefault="00C941C6" w:rsidP="00C941C6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C941C6">
              <w:rPr>
                <w:rFonts w:ascii="Cambria" w:hAnsi="Cambria"/>
                <w:sz w:val="20"/>
                <w:szCs w:val="20"/>
              </w:rPr>
              <w:t>Насыщенными и интересными были эти праздничные и выходные дни у воспитанников.</w:t>
            </w:r>
            <w:r w:rsidR="0096034E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C941C6">
              <w:rPr>
                <w:rFonts w:ascii="Cambria" w:hAnsi="Cambria"/>
                <w:sz w:val="20"/>
                <w:szCs w:val="20"/>
              </w:rPr>
              <w:t xml:space="preserve">Облогов </w:t>
            </w:r>
            <w:r w:rsidR="0096034E">
              <w:rPr>
                <w:rFonts w:ascii="Cambria" w:hAnsi="Cambria"/>
                <w:sz w:val="20"/>
                <w:szCs w:val="20"/>
              </w:rPr>
              <w:t xml:space="preserve">Евгений </w:t>
            </w:r>
            <w:r w:rsidRPr="00C941C6">
              <w:rPr>
                <w:rFonts w:ascii="Cambria" w:hAnsi="Cambria"/>
                <w:sz w:val="20"/>
                <w:szCs w:val="20"/>
              </w:rPr>
              <w:t xml:space="preserve">из Совета отцов </w:t>
            </w:r>
            <w:r w:rsidR="0096034E">
              <w:rPr>
                <w:rFonts w:ascii="Cambria" w:hAnsi="Cambria"/>
                <w:sz w:val="20"/>
                <w:szCs w:val="20"/>
              </w:rPr>
              <w:t xml:space="preserve">г. </w:t>
            </w:r>
            <w:r w:rsidRPr="00C941C6">
              <w:rPr>
                <w:rFonts w:ascii="Cambria" w:hAnsi="Cambria"/>
                <w:sz w:val="20"/>
                <w:szCs w:val="20"/>
              </w:rPr>
              <w:t>Октябрьск организовал для ребят поход на Волгу.</w:t>
            </w:r>
            <w:r w:rsidR="0096034E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C941C6">
              <w:rPr>
                <w:rFonts w:ascii="Cambria" w:hAnsi="Cambria"/>
                <w:sz w:val="20"/>
                <w:szCs w:val="20"/>
              </w:rPr>
              <w:t>Совместно готовили плов на костре,</w:t>
            </w:r>
            <w:r w:rsidR="0096034E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C941C6">
              <w:rPr>
                <w:rFonts w:ascii="Cambria" w:hAnsi="Cambria"/>
                <w:sz w:val="20"/>
                <w:szCs w:val="20"/>
              </w:rPr>
              <w:t>общались,</w:t>
            </w:r>
            <w:r w:rsidR="0096034E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C941C6">
              <w:rPr>
                <w:rFonts w:ascii="Cambria" w:hAnsi="Cambria"/>
                <w:sz w:val="20"/>
                <w:szCs w:val="20"/>
              </w:rPr>
              <w:t>играли.</w:t>
            </w:r>
            <w:r w:rsidR="0096034E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C941C6">
              <w:rPr>
                <w:rFonts w:ascii="Cambria" w:hAnsi="Cambria"/>
                <w:sz w:val="20"/>
                <w:szCs w:val="20"/>
              </w:rPr>
              <w:t>В завершении чай,</w:t>
            </w:r>
            <w:r w:rsidR="0096034E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C941C6">
              <w:rPr>
                <w:rFonts w:ascii="Cambria" w:hAnsi="Cambria"/>
                <w:sz w:val="20"/>
                <w:szCs w:val="20"/>
              </w:rPr>
              <w:t>приготовленный на костре.</w:t>
            </w:r>
            <w:r w:rsidR="0096034E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C941C6">
              <w:rPr>
                <w:rFonts w:ascii="Cambria" w:hAnsi="Cambria"/>
                <w:sz w:val="20"/>
                <w:szCs w:val="20"/>
              </w:rPr>
              <w:t>Дети вернулись уставшие,</w:t>
            </w:r>
            <w:r w:rsidR="0096034E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C941C6">
              <w:rPr>
                <w:rFonts w:ascii="Cambria" w:hAnsi="Cambria"/>
                <w:sz w:val="20"/>
                <w:szCs w:val="20"/>
              </w:rPr>
              <w:t>но довольные</w:t>
            </w:r>
            <w:r w:rsidR="0096034E">
              <w:rPr>
                <w:rFonts w:ascii="Cambria" w:hAnsi="Cambria"/>
                <w:sz w:val="20"/>
                <w:szCs w:val="20"/>
              </w:rPr>
              <w:t>.</w:t>
            </w:r>
          </w:p>
          <w:p w:rsidR="00C941C6" w:rsidRPr="00C941C6" w:rsidRDefault="00C941C6" w:rsidP="00C941C6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C941C6" w:rsidRDefault="0096034E" w:rsidP="00C941C6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96034E">
              <w:rPr>
                <w:rFonts w:ascii="Cambria" w:hAnsi="Cambria"/>
                <w:sz w:val="20"/>
                <w:szCs w:val="20"/>
              </w:rPr>
              <w:t>Сегодня ребята повышали свои гастрономические познания.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96034E">
              <w:rPr>
                <w:rFonts w:ascii="Cambria" w:hAnsi="Cambria"/>
                <w:sz w:val="20"/>
                <w:szCs w:val="20"/>
              </w:rPr>
              <w:t>Мастер-класс по приготовлению шашлыка провели наши гости повара из Самары и Тольятти</w:t>
            </w:r>
            <w:r>
              <w:rPr>
                <w:rFonts w:ascii="Cambria" w:hAnsi="Cambria"/>
                <w:sz w:val="20"/>
                <w:szCs w:val="20"/>
              </w:rPr>
              <w:t xml:space="preserve">. </w:t>
            </w:r>
            <w:proofErr w:type="gramStart"/>
            <w:r w:rsidR="00C941C6" w:rsidRPr="00C941C6">
              <w:rPr>
                <w:rFonts w:ascii="Cambria" w:hAnsi="Cambria"/>
                <w:sz w:val="20"/>
                <w:szCs w:val="20"/>
              </w:rPr>
              <w:t>Д</w:t>
            </w:r>
            <w:proofErr w:type="gramEnd"/>
            <w:r w:rsidR="00C941C6" w:rsidRPr="00C941C6">
              <w:rPr>
                <w:rFonts w:ascii="Cambria" w:hAnsi="Cambria"/>
                <w:sz w:val="20"/>
                <w:szCs w:val="20"/>
              </w:rPr>
              <w:t xml:space="preserve">ля детей младшего возраста был проведён мастер-класс по изготовлению Весёлого </w:t>
            </w:r>
            <w:proofErr w:type="spellStart"/>
            <w:r w:rsidR="00C941C6" w:rsidRPr="00C941C6">
              <w:rPr>
                <w:rFonts w:ascii="Cambria" w:hAnsi="Cambria"/>
                <w:sz w:val="20"/>
                <w:szCs w:val="20"/>
              </w:rPr>
              <w:t>Осьминожка</w:t>
            </w:r>
            <w:proofErr w:type="spellEnd"/>
            <w:r w:rsidR="00C941C6" w:rsidRPr="00C941C6">
              <w:rPr>
                <w:rFonts w:ascii="Cambria" w:hAnsi="Cambria"/>
                <w:sz w:val="20"/>
                <w:szCs w:val="20"/>
              </w:rPr>
              <w:t>. Сотрудники и дети старшего возраста занимались йогой.</w:t>
            </w:r>
            <w:r w:rsidRPr="00C941C6">
              <w:rPr>
                <w:rFonts w:ascii="Cambria" w:hAnsi="Cambria"/>
                <w:sz w:val="20"/>
                <w:szCs w:val="20"/>
              </w:rPr>
              <w:t xml:space="preserve"> </w:t>
            </w:r>
          </w:p>
          <w:p w:rsidR="0096034E" w:rsidRPr="00C941C6" w:rsidRDefault="0096034E" w:rsidP="00C941C6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C941C6" w:rsidRPr="00C941C6" w:rsidRDefault="00C941C6" w:rsidP="00C941C6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C941C6">
              <w:rPr>
                <w:rFonts w:ascii="Cambria" w:hAnsi="Cambria"/>
                <w:sz w:val="20"/>
                <w:szCs w:val="20"/>
              </w:rPr>
              <w:t xml:space="preserve">Стихотворение Сергея Михалкова «Детский ботинок» и письмо бывшей узницы одного из самых жутких донорских концлагерей Красный Берег (Беларусь) прочел почетный гость – </w:t>
            </w:r>
            <w:proofErr w:type="spellStart"/>
            <w:r w:rsidRPr="00C941C6">
              <w:rPr>
                <w:rFonts w:ascii="Cambria" w:hAnsi="Cambria"/>
                <w:sz w:val="20"/>
                <w:szCs w:val="20"/>
              </w:rPr>
              <w:t>Кульпанов</w:t>
            </w:r>
            <w:proofErr w:type="spellEnd"/>
            <w:r w:rsidRPr="00C941C6">
              <w:rPr>
                <w:rFonts w:ascii="Cambria" w:hAnsi="Cambria"/>
                <w:sz w:val="20"/>
                <w:szCs w:val="20"/>
              </w:rPr>
              <w:t xml:space="preserve"> Владимир Геннадьевич, директор Городского краеведческого музея, депутат Думы г. о. Октябрьск.</w:t>
            </w:r>
            <w:r w:rsidR="0096034E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C941C6">
              <w:rPr>
                <w:rFonts w:ascii="Cambria" w:hAnsi="Cambria"/>
                <w:sz w:val="20"/>
                <w:szCs w:val="20"/>
              </w:rPr>
              <w:t>Благодарим организаторов мероприятия Детское отделение филиала № 3 им. И. А. Крылова Цен</w:t>
            </w:r>
            <w:r w:rsidR="0096034E">
              <w:rPr>
                <w:rFonts w:ascii="Cambria" w:hAnsi="Cambria"/>
                <w:sz w:val="20"/>
                <w:szCs w:val="20"/>
              </w:rPr>
              <w:t xml:space="preserve">тральной библиотечной системы  </w:t>
            </w:r>
            <w:proofErr w:type="spellStart"/>
            <w:r w:rsidRPr="00C941C6">
              <w:rPr>
                <w:rFonts w:ascii="Cambria" w:hAnsi="Cambria"/>
                <w:sz w:val="20"/>
                <w:szCs w:val="20"/>
              </w:rPr>
              <w:t>г.о</w:t>
            </w:r>
            <w:proofErr w:type="spellEnd"/>
            <w:r w:rsidRPr="00C941C6">
              <w:rPr>
                <w:rFonts w:ascii="Cambria" w:hAnsi="Cambria"/>
                <w:sz w:val="20"/>
                <w:szCs w:val="20"/>
              </w:rPr>
              <w:t>.</w:t>
            </w:r>
            <w:r w:rsidR="0096034E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C941C6">
              <w:rPr>
                <w:rFonts w:ascii="Cambria" w:hAnsi="Cambria"/>
                <w:sz w:val="20"/>
                <w:szCs w:val="20"/>
              </w:rPr>
              <w:t>Октябрьск</w:t>
            </w:r>
            <w:r w:rsidR="0096034E">
              <w:rPr>
                <w:rFonts w:ascii="Cambria" w:hAnsi="Cambria"/>
                <w:sz w:val="20"/>
                <w:szCs w:val="20"/>
              </w:rPr>
              <w:t>.</w:t>
            </w:r>
          </w:p>
          <w:p w:rsidR="00C941C6" w:rsidRPr="00C941C6" w:rsidRDefault="00C941C6" w:rsidP="00C941C6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A6787" w:rsidRDefault="00C941C6" w:rsidP="00C941C6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C941C6">
              <w:rPr>
                <w:rFonts w:ascii="Cambria" w:hAnsi="Cambria"/>
                <w:sz w:val="20"/>
                <w:szCs w:val="20"/>
              </w:rPr>
              <w:t>6 мая воспитанники приняли участие в X Международной акции «Читаем детям о войне»,</w:t>
            </w:r>
            <w:r w:rsidR="0096034E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C941C6">
              <w:rPr>
                <w:rFonts w:ascii="Cambria" w:hAnsi="Cambria"/>
                <w:sz w:val="20"/>
                <w:szCs w:val="20"/>
              </w:rPr>
              <w:t>инициаторами и координаторами которой является</w:t>
            </w:r>
            <w:r w:rsidR="0096034E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C941C6">
              <w:rPr>
                <w:rFonts w:ascii="Cambria" w:hAnsi="Cambria"/>
                <w:sz w:val="20"/>
                <w:szCs w:val="20"/>
              </w:rPr>
              <w:t>Самарская областная детская библиотека.</w:t>
            </w:r>
            <w:r w:rsidRPr="00C941C6">
              <w:rPr>
                <w:rFonts w:ascii="Cambria" w:hAnsi="Cambria"/>
                <w:sz w:val="20"/>
                <w:szCs w:val="20"/>
              </w:rPr>
              <w:t xml:space="preserve"> </w:t>
            </w:r>
          </w:p>
          <w:p w:rsidR="0096034E" w:rsidRPr="00DA6787" w:rsidRDefault="0096034E" w:rsidP="00C941C6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6034E" w:rsidRPr="0096034E" w:rsidRDefault="0096034E" w:rsidP="0096034E">
            <w:pPr>
              <w:jc w:val="both"/>
              <w:rPr>
                <w:rFonts w:ascii="Cambria" w:hAnsi="Cambria"/>
              </w:rPr>
            </w:pPr>
            <w:r w:rsidRPr="0096034E">
              <w:rPr>
                <w:rFonts w:ascii="Cambria" w:hAnsi="Cambria"/>
              </w:rPr>
              <w:t xml:space="preserve">День </w:t>
            </w:r>
            <w:proofErr w:type="gramStart"/>
            <w:r w:rsidRPr="0096034E">
              <w:rPr>
                <w:rFonts w:ascii="Cambria" w:hAnsi="Cambria"/>
              </w:rPr>
              <w:t>Победы-праздник</w:t>
            </w:r>
            <w:proofErr w:type="gramEnd"/>
            <w:r w:rsidRPr="0096034E">
              <w:rPr>
                <w:rFonts w:ascii="Cambria" w:hAnsi="Cambria"/>
              </w:rPr>
              <w:t xml:space="preserve"> со слезами на глазах!</w:t>
            </w:r>
            <w:r>
              <w:rPr>
                <w:rFonts w:ascii="Cambria" w:hAnsi="Cambria"/>
              </w:rPr>
              <w:t xml:space="preserve"> </w:t>
            </w:r>
            <w:r w:rsidRPr="0096034E">
              <w:rPr>
                <w:rFonts w:ascii="Cambria" w:hAnsi="Cambria"/>
              </w:rPr>
              <w:t>Наши воспитанники ответственно готовятся к этому празднику.</w:t>
            </w:r>
            <w:r>
              <w:rPr>
                <w:rFonts w:ascii="Cambria" w:hAnsi="Cambria"/>
              </w:rPr>
              <w:t xml:space="preserve"> </w:t>
            </w:r>
            <w:r w:rsidRPr="0096034E">
              <w:rPr>
                <w:rFonts w:ascii="Cambria" w:hAnsi="Cambria"/>
              </w:rPr>
              <w:t>Ребята участвовали в городском конкурсе чтецов,</w:t>
            </w:r>
            <w:r>
              <w:rPr>
                <w:rFonts w:ascii="Cambria" w:hAnsi="Cambria"/>
              </w:rPr>
              <w:t xml:space="preserve"> </w:t>
            </w:r>
            <w:r w:rsidRPr="0096034E">
              <w:rPr>
                <w:rFonts w:ascii="Cambria" w:hAnsi="Cambria"/>
              </w:rPr>
              <w:t>готовятся к участию в акции "Бессмертный полк".</w:t>
            </w:r>
            <w:r>
              <w:rPr>
                <w:rFonts w:ascii="Cambria" w:hAnsi="Cambria"/>
              </w:rPr>
              <w:t xml:space="preserve"> </w:t>
            </w:r>
            <w:r w:rsidRPr="0096034E">
              <w:rPr>
                <w:rFonts w:ascii="Cambria" w:hAnsi="Cambria"/>
              </w:rPr>
              <w:t>Сегодня ребята готовили поздравительные сувениры,</w:t>
            </w:r>
            <w:r>
              <w:rPr>
                <w:rFonts w:ascii="Cambria" w:hAnsi="Cambria"/>
              </w:rPr>
              <w:t xml:space="preserve"> </w:t>
            </w:r>
            <w:r w:rsidRPr="0096034E">
              <w:rPr>
                <w:rFonts w:ascii="Cambria" w:hAnsi="Cambria"/>
              </w:rPr>
              <w:t xml:space="preserve">которые подарят жителям </w:t>
            </w:r>
            <w:proofErr w:type="spellStart"/>
            <w:r w:rsidRPr="0096034E">
              <w:rPr>
                <w:rFonts w:ascii="Cambria" w:hAnsi="Cambria"/>
              </w:rPr>
              <w:t>микрарайона</w:t>
            </w:r>
            <w:proofErr w:type="spellEnd"/>
            <w:r>
              <w:rPr>
                <w:rFonts w:ascii="Cambria" w:hAnsi="Cambria"/>
              </w:rPr>
              <w:t>.</w:t>
            </w:r>
          </w:p>
          <w:p w:rsidR="0096034E" w:rsidRPr="0096034E" w:rsidRDefault="0096034E" w:rsidP="0096034E">
            <w:pPr>
              <w:jc w:val="both"/>
              <w:rPr>
                <w:rFonts w:ascii="Cambria" w:hAnsi="Cambria"/>
              </w:rPr>
            </w:pPr>
          </w:p>
          <w:p w:rsidR="008446BA" w:rsidRPr="008446BA" w:rsidRDefault="008446BA" w:rsidP="0096034E">
            <w:pPr>
              <w:jc w:val="both"/>
              <w:rPr>
                <w:rFonts w:ascii="Cambria" w:hAnsi="Cambria"/>
              </w:rPr>
            </w:pPr>
          </w:p>
        </w:tc>
      </w:tr>
    </w:tbl>
    <w:p w:rsidR="00777DAA" w:rsidRPr="006963AA" w:rsidRDefault="009362E0" w:rsidP="00C30BB1">
      <w:pPr>
        <w:jc w:val="center"/>
        <w:rPr>
          <w:rFonts w:asciiTheme="majorHAnsi" w:hAnsiTheme="majorHAnsi"/>
          <w:b/>
          <w:i/>
          <w:color w:val="FF0000"/>
          <w:sz w:val="24"/>
          <w:szCs w:val="24"/>
          <w:u w:val="single"/>
        </w:rPr>
      </w:pPr>
      <w:r w:rsidRPr="006963AA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5C014BAE" wp14:editId="38C13ABD">
            <wp:simplePos x="0" y="0"/>
            <wp:positionH relativeFrom="column">
              <wp:posOffset>-687070</wp:posOffset>
            </wp:positionH>
            <wp:positionV relativeFrom="paragraph">
              <wp:posOffset>-637540</wp:posOffset>
            </wp:positionV>
            <wp:extent cx="2990850" cy="1275715"/>
            <wp:effectExtent l="0" t="0" r="0" b="635"/>
            <wp:wrapTight wrapText="bothSides">
              <wp:wrapPolygon edited="0">
                <wp:start x="0" y="0"/>
                <wp:lineTo x="0" y="21288"/>
                <wp:lineTo x="21462" y="21288"/>
                <wp:lineTo x="2146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27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128" w:rsidRPr="006963A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67F7270B" wp14:editId="0FA1CEA7">
            <wp:simplePos x="0" y="0"/>
            <wp:positionH relativeFrom="column">
              <wp:posOffset>2731135</wp:posOffset>
            </wp:positionH>
            <wp:positionV relativeFrom="paragraph">
              <wp:posOffset>-8146415</wp:posOffset>
            </wp:positionV>
            <wp:extent cx="3606165" cy="1143000"/>
            <wp:effectExtent l="0" t="0" r="0" b="0"/>
            <wp:wrapSquare wrapText="bothSides"/>
            <wp:docPr id="12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1143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32C" w:rsidRPr="006963AA">
        <w:rPr>
          <w:rFonts w:asciiTheme="majorHAnsi" w:hAnsiTheme="majorHAnsi"/>
          <w:b/>
          <w:i/>
          <w:color w:val="FF0000"/>
          <w:sz w:val="24"/>
          <w:szCs w:val="24"/>
          <w:u w:val="single"/>
        </w:rPr>
        <w:t>Центральные новости</w:t>
      </w:r>
    </w:p>
    <w:p w:rsidR="00777DAA" w:rsidRDefault="005F24CC">
      <w:r>
        <w:rPr>
          <w:noProof/>
          <w:lang w:eastAsia="ru-RU"/>
        </w:rPr>
        <w:drawing>
          <wp:anchor distT="0" distB="0" distL="114300" distR="114300" simplePos="0" relativeHeight="251831296" behindDoc="1" locked="0" layoutInCell="1" allowOverlap="1" wp14:anchorId="542E1C1C" wp14:editId="07F94BF3">
            <wp:simplePos x="0" y="0"/>
            <wp:positionH relativeFrom="column">
              <wp:posOffset>-545465</wp:posOffset>
            </wp:positionH>
            <wp:positionV relativeFrom="paragraph">
              <wp:posOffset>493395</wp:posOffset>
            </wp:positionV>
            <wp:extent cx="1819275" cy="1365250"/>
            <wp:effectExtent l="0" t="0" r="9525" b="6350"/>
            <wp:wrapThrough wrapText="bothSides">
              <wp:wrapPolygon edited="0">
                <wp:start x="0" y="0"/>
                <wp:lineTo x="0" y="21399"/>
                <wp:lineTo x="21487" y="21399"/>
                <wp:lineTo x="21487" y="0"/>
                <wp:lineTo x="0" y="0"/>
              </wp:wrapPolygon>
            </wp:wrapThrough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10031" w:type="dxa"/>
        <w:tblInd w:w="-751" w:type="dxa"/>
        <w:tblLook w:val="04A0" w:firstRow="1" w:lastRow="0" w:firstColumn="1" w:lastColumn="0" w:noHBand="0" w:noVBand="1"/>
      </w:tblPr>
      <w:tblGrid>
        <w:gridCol w:w="5164"/>
        <w:gridCol w:w="4867"/>
      </w:tblGrid>
      <w:tr w:rsidR="008F5C15" w:rsidTr="00883D3A">
        <w:trPr>
          <w:trHeight w:val="12442"/>
        </w:trPr>
        <w:tc>
          <w:tcPr>
            <w:tcW w:w="5164" w:type="dxa"/>
            <w:tcBorders>
              <w:top w:val="nil"/>
              <w:left w:val="nil"/>
              <w:bottom w:val="nil"/>
              <w:right w:val="nil"/>
            </w:tcBorders>
          </w:tcPr>
          <w:p w:rsidR="008F5C15" w:rsidRDefault="008F5C15"/>
          <w:p w:rsidR="008F5C15" w:rsidRDefault="008F5C15"/>
          <w:p w:rsidR="008F5C15" w:rsidRDefault="008F5C15"/>
          <w:p w:rsidR="008F5C15" w:rsidRDefault="008F5C15"/>
          <w:p w:rsidR="008F5C15" w:rsidRDefault="008F5C15"/>
          <w:p w:rsidR="008F5C15" w:rsidRDefault="008F5C15"/>
          <w:p w:rsidR="008F5C15" w:rsidRDefault="008F5C15"/>
          <w:p w:rsidR="008F5C15" w:rsidRDefault="008F5C15"/>
          <w:p w:rsidR="008F5C15" w:rsidRDefault="005F24CC">
            <w:r>
              <w:rPr>
                <w:noProof/>
                <w:lang w:eastAsia="ru-RU"/>
              </w:rPr>
              <w:drawing>
                <wp:anchor distT="0" distB="0" distL="114300" distR="114300" simplePos="0" relativeHeight="251832320" behindDoc="1" locked="0" layoutInCell="1" allowOverlap="1" wp14:anchorId="5A8FD6B1" wp14:editId="5B2C2615">
                  <wp:simplePos x="0" y="0"/>
                  <wp:positionH relativeFrom="column">
                    <wp:posOffset>753110</wp:posOffset>
                  </wp:positionH>
                  <wp:positionV relativeFrom="paragraph">
                    <wp:posOffset>103505</wp:posOffset>
                  </wp:positionV>
                  <wp:extent cx="2186940" cy="1643380"/>
                  <wp:effectExtent l="0" t="0" r="3810" b="0"/>
                  <wp:wrapThrough wrapText="bothSides">
                    <wp:wrapPolygon edited="0">
                      <wp:start x="0" y="0"/>
                      <wp:lineTo x="0" y="21283"/>
                      <wp:lineTo x="21449" y="21283"/>
                      <wp:lineTo x="21449" y="0"/>
                      <wp:lineTo x="0" y="0"/>
                    </wp:wrapPolygon>
                  </wp:wrapThrough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643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6A2D" w:rsidRDefault="00E76A2D"/>
          <w:p w:rsidR="00E76A2D" w:rsidRDefault="00E76A2D"/>
          <w:p w:rsidR="00E76A2D" w:rsidRDefault="00E76A2D"/>
          <w:p w:rsidR="00E76A2D" w:rsidRDefault="00E76A2D"/>
          <w:p w:rsidR="00E76A2D" w:rsidRDefault="00E76A2D"/>
          <w:p w:rsidR="00E76A2D" w:rsidRDefault="00E76A2D"/>
          <w:p w:rsidR="00E76A2D" w:rsidRDefault="005F24CC">
            <w:r>
              <w:rPr>
                <w:noProof/>
                <w:lang w:eastAsia="ru-RU"/>
              </w:rPr>
              <w:drawing>
                <wp:anchor distT="0" distB="0" distL="114300" distR="114300" simplePos="0" relativeHeight="251835392" behindDoc="1" locked="0" layoutInCell="1" allowOverlap="1" wp14:anchorId="0FDF7C57" wp14:editId="0BB1D55F">
                  <wp:simplePos x="0" y="0"/>
                  <wp:positionH relativeFrom="column">
                    <wp:posOffset>-231775</wp:posOffset>
                  </wp:positionH>
                  <wp:positionV relativeFrom="paragraph">
                    <wp:posOffset>2962275</wp:posOffset>
                  </wp:positionV>
                  <wp:extent cx="2237740" cy="1487805"/>
                  <wp:effectExtent l="0" t="0" r="0" b="0"/>
                  <wp:wrapThrough wrapText="bothSides">
                    <wp:wrapPolygon edited="0">
                      <wp:start x="0" y="0"/>
                      <wp:lineTo x="0" y="21296"/>
                      <wp:lineTo x="21330" y="21296"/>
                      <wp:lineTo x="21330" y="0"/>
                      <wp:lineTo x="0" y="0"/>
                    </wp:wrapPolygon>
                  </wp:wrapThrough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148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33344" behindDoc="1" locked="0" layoutInCell="1" allowOverlap="1" wp14:anchorId="40536717" wp14:editId="5AA6C56E">
                  <wp:simplePos x="0" y="0"/>
                  <wp:positionH relativeFrom="column">
                    <wp:posOffset>-346710</wp:posOffset>
                  </wp:positionH>
                  <wp:positionV relativeFrom="paragraph">
                    <wp:posOffset>267335</wp:posOffset>
                  </wp:positionV>
                  <wp:extent cx="1762125" cy="2353310"/>
                  <wp:effectExtent l="0" t="0" r="9525" b="8890"/>
                  <wp:wrapThrough wrapText="bothSides">
                    <wp:wrapPolygon edited="0">
                      <wp:start x="0" y="0"/>
                      <wp:lineTo x="0" y="21507"/>
                      <wp:lineTo x="21483" y="21507"/>
                      <wp:lineTo x="21483" y="0"/>
                      <wp:lineTo x="0" y="0"/>
                    </wp:wrapPolygon>
                  </wp:wrapThrough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353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6A2D" w:rsidRDefault="005F24CC">
            <w:r>
              <w:rPr>
                <w:noProof/>
                <w:lang w:eastAsia="ru-RU"/>
              </w:rPr>
              <w:drawing>
                <wp:anchor distT="0" distB="0" distL="114300" distR="114300" simplePos="0" relativeHeight="251834368" behindDoc="1" locked="0" layoutInCell="1" allowOverlap="1" wp14:anchorId="6088D25C" wp14:editId="7BFB0E73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99060</wp:posOffset>
                  </wp:positionV>
                  <wp:extent cx="1311275" cy="2323465"/>
                  <wp:effectExtent l="0" t="0" r="3175" b="635"/>
                  <wp:wrapThrough wrapText="bothSides">
                    <wp:wrapPolygon edited="0">
                      <wp:start x="0" y="0"/>
                      <wp:lineTo x="0" y="21429"/>
                      <wp:lineTo x="21338" y="21429"/>
                      <wp:lineTo x="21338" y="0"/>
                      <wp:lineTo x="0" y="0"/>
                    </wp:wrapPolygon>
                  </wp:wrapThrough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2323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6A2D" w:rsidRDefault="00E76A2D"/>
          <w:p w:rsidR="00E76A2D" w:rsidRDefault="005F24CC">
            <w:r>
              <w:rPr>
                <w:noProof/>
                <w:lang w:eastAsia="ru-RU"/>
              </w:rPr>
              <w:drawing>
                <wp:anchor distT="0" distB="0" distL="114300" distR="114300" simplePos="0" relativeHeight="251836416" behindDoc="1" locked="0" layoutInCell="1" allowOverlap="1" wp14:anchorId="66B4F382" wp14:editId="46EEBDEF">
                  <wp:simplePos x="0" y="0"/>
                  <wp:positionH relativeFrom="column">
                    <wp:posOffset>-1095375</wp:posOffset>
                  </wp:positionH>
                  <wp:positionV relativeFrom="paragraph">
                    <wp:posOffset>1042670</wp:posOffset>
                  </wp:positionV>
                  <wp:extent cx="1981200" cy="1487805"/>
                  <wp:effectExtent l="0" t="0" r="0" b="0"/>
                  <wp:wrapThrough wrapText="bothSides">
                    <wp:wrapPolygon edited="0">
                      <wp:start x="0" y="0"/>
                      <wp:lineTo x="0" y="21296"/>
                      <wp:lineTo x="21392" y="21296"/>
                      <wp:lineTo x="21392" y="0"/>
                      <wp:lineTo x="0" y="0"/>
                    </wp:wrapPolygon>
                  </wp:wrapThrough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6A2D" w:rsidRDefault="00E76A2D"/>
          <w:p w:rsidR="00E76A2D" w:rsidRDefault="00E76A2D"/>
          <w:p w:rsidR="00E76A2D" w:rsidRDefault="00E76A2D"/>
          <w:p w:rsidR="00E76A2D" w:rsidRDefault="00E76A2D"/>
          <w:p w:rsidR="00E76A2D" w:rsidRDefault="00E76A2D"/>
          <w:p w:rsidR="00E76A2D" w:rsidRDefault="00E76A2D"/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 w:rsidR="0096034E" w:rsidRPr="0096034E" w:rsidRDefault="0096034E" w:rsidP="0096034E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96034E">
              <w:rPr>
                <w:rFonts w:ascii="Cambria" w:hAnsi="Cambria"/>
                <w:sz w:val="20"/>
                <w:szCs w:val="20"/>
              </w:rPr>
              <w:t>Сегодня состоялся заключительный этап реализации проекта "Дом без одиночества".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96034E">
              <w:rPr>
                <w:rFonts w:ascii="Cambria" w:hAnsi="Cambria"/>
                <w:sz w:val="20"/>
                <w:szCs w:val="20"/>
              </w:rPr>
              <w:t>Воспитанники Центра поздравили ветеранов ВОВ с наступающим праздником Победы!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96034E">
              <w:rPr>
                <w:rFonts w:ascii="Cambria" w:hAnsi="Cambria"/>
                <w:sz w:val="20"/>
                <w:szCs w:val="20"/>
              </w:rPr>
              <w:t>Подарили открытки, сделанные своими руками,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96034E">
              <w:rPr>
                <w:rFonts w:ascii="Cambria" w:hAnsi="Cambria"/>
                <w:sz w:val="20"/>
                <w:szCs w:val="20"/>
              </w:rPr>
              <w:t>сладкие подарки и цветы.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96034E">
              <w:rPr>
                <w:rFonts w:ascii="Cambria" w:hAnsi="Cambria"/>
                <w:sz w:val="20"/>
                <w:szCs w:val="20"/>
              </w:rPr>
              <w:t>Ветераны растроганы до слез вниманием детей.</w:t>
            </w:r>
          </w:p>
          <w:p w:rsidR="0096034E" w:rsidRPr="0096034E" w:rsidRDefault="0096034E" w:rsidP="0096034E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6034E" w:rsidRPr="0096034E" w:rsidRDefault="0096034E" w:rsidP="0096034E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96034E">
              <w:rPr>
                <w:rFonts w:ascii="Cambria" w:hAnsi="Cambria"/>
                <w:sz w:val="20"/>
                <w:szCs w:val="20"/>
              </w:rPr>
              <w:t>Сегодня в нашем Центре прошло праздничное мероприятие "Салют Победы". Дети прониклись событиями ВОВ. Было видно, что эта тема трогает их  души,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96034E">
              <w:rPr>
                <w:rFonts w:ascii="Cambria" w:hAnsi="Cambria"/>
                <w:sz w:val="20"/>
                <w:szCs w:val="20"/>
              </w:rPr>
              <w:t>они взрослели на глазах.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96034E">
              <w:rPr>
                <w:rFonts w:ascii="Cambria" w:hAnsi="Cambria"/>
                <w:sz w:val="20"/>
                <w:szCs w:val="20"/>
              </w:rPr>
              <w:t>В заключени</w:t>
            </w:r>
            <w:proofErr w:type="gramStart"/>
            <w:r w:rsidRPr="0096034E">
              <w:rPr>
                <w:rFonts w:ascii="Cambria" w:hAnsi="Cambria"/>
                <w:sz w:val="20"/>
                <w:szCs w:val="20"/>
              </w:rPr>
              <w:t>и</w:t>
            </w:r>
            <w:proofErr w:type="gramEnd"/>
            <w:r w:rsidRPr="0096034E">
              <w:rPr>
                <w:rFonts w:ascii="Cambria" w:hAnsi="Cambria"/>
                <w:sz w:val="20"/>
                <w:szCs w:val="20"/>
              </w:rPr>
              <w:t xml:space="preserve"> праздника воспитанники гостям подарили изготовленные своими руками "Голубей мира"</w:t>
            </w:r>
          </w:p>
          <w:p w:rsidR="0096034E" w:rsidRPr="0096034E" w:rsidRDefault="0096034E" w:rsidP="0096034E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6034E" w:rsidRDefault="0096034E" w:rsidP="0096034E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96034E">
              <w:rPr>
                <w:rFonts w:ascii="Cambria" w:hAnsi="Cambria"/>
                <w:sz w:val="20"/>
                <w:szCs w:val="20"/>
              </w:rPr>
              <w:t>С праздником Великой Победы!</w:t>
            </w:r>
            <w:r w:rsidRPr="0096034E">
              <w:rPr>
                <w:rFonts w:ascii="Cambria" w:hAnsi="Cambria" w:cs="Cambria"/>
                <w:sz w:val="20"/>
                <w:szCs w:val="20"/>
              </w:rPr>
              <w:t>💥</w:t>
            </w:r>
            <w:r w:rsidRPr="0096034E">
              <w:rPr>
                <w:rFonts w:ascii="Cambria" w:hAnsi="Cambria"/>
                <w:sz w:val="20"/>
                <w:szCs w:val="20"/>
              </w:rPr>
              <w:t>Сотрудники и воспитанники приняли участие в торжественном митинге, посвящённом 74-годовщине Победы в ВОВ.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96034E">
              <w:rPr>
                <w:rFonts w:ascii="Cambria" w:hAnsi="Cambria"/>
                <w:sz w:val="20"/>
                <w:szCs w:val="20"/>
              </w:rPr>
              <w:t>Почтили память участников ВОВ. Дети читали стихи и пели песни о войне. Поздравили ветеранов и возложили цветы к памятнику "Скорбящая мать"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</w:p>
          <w:p w:rsidR="00427368" w:rsidRDefault="00427368" w:rsidP="0096034E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6034E" w:rsidRDefault="0096034E" w:rsidP="0096034E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96034E">
              <w:rPr>
                <w:rFonts w:ascii="Cambria" w:hAnsi="Cambria"/>
                <w:sz w:val="20"/>
                <w:szCs w:val="20"/>
              </w:rPr>
              <w:t>Сегодня воспитанники нашего Центра посетили конный клуб "Виола",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96034E">
              <w:rPr>
                <w:rFonts w:ascii="Cambria" w:hAnsi="Cambria"/>
                <w:sz w:val="20"/>
                <w:szCs w:val="20"/>
              </w:rPr>
              <w:t xml:space="preserve">где проходил Кубок </w:t>
            </w:r>
            <w:proofErr w:type="gramStart"/>
            <w:r w:rsidRPr="0096034E">
              <w:rPr>
                <w:rFonts w:ascii="Cambria" w:hAnsi="Cambria"/>
                <w:sz w:val="20"/>
                <w:szCs w:val="20"/>
              </w:rPr>
              <w:t>Самарской</w:t>
            </w:r>
            <w:proofErr w:type="gramEnd"/>
            <w:r w:rsidRPr="0096034E">
              <w:rPr>
                <w:rFonts w:ascii="Cambria" w:hAnsi="Cambria"/>
                <w:sz w:val="20"/>
                <w:szCs w:val="20"/>
              </w:rPr>
              <w:t xml:space="preserve"> обл. по конному спорту.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96034E">
              <w:rPr>
                <w:rFonts w:ascii="Cambria" w:hAnsi="Cambria"/>
                <w:sz w:val="20"/>
                <w:szCs w:val="20"/>
              </w:rPr>
              <w:t>Они с интересом наблюдали за соревнованиями,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96034E">
              <w:rPr>
                <w:rFonts w:ascii="Cambria" w:hAnsi="Cambria"/>
                <w:sz w:val="20"/>
                <w:szCs w:val="20"/>
              </w:rPr>
              <w:t>принимали участие в детских эстафетах.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96034E">
              <w:rPr>
                <w:rFonts w:ascii="Cambria" w:hAnsi="Cambria"/>
                <w:sz w:val="20"/>
                <w:szCs w:val="20"/>
              </w:rPr>
              <w:t>Побывали на мастер-классе по гончарному  делу и попробовали поработать с глиной</w:t>
            </w:r>
          </w:p>
          <w:p w:rsidR="0096034E" w:rsidRDefault="0096034E" w:rsidP="0096034E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883D3A" w:rsidRDefault="0096034E" w:rsidP="0096034E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96034E">
              <w:rPr>
                <w:rFonts w:ascii="Cambria" w:hAnsi="Cambria"/>
                <w:sz w:val="20"/>
                <w:szCs w:val="20"/>
              </w:rPr>
              <w:t>Воспитанники посетили мемориал "Вечный огонь"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г</w:t>
            </w:r>
            <w:proofErr w:type="gramStart"/>
            <w:r>
              <w:rPr>
                <w:rFonts w:ascii="Cambria" w:hAnsi="Cambria"/>
                <w:sz w:val="20"/>
                <w:szCs w:val="20"/>
              </w:rPr>
              <w:t>.</w:t>
            </w:r>
            <w:r w:rsidRPr="0096034E">
              <w:rPr>
                <w:rFonts w:ascii="Cambria" w:hAnsi="Cambria"/>
                <w:sz w:val="20"/>
                <w:szCs w:val="20"/>
              </w:rPr>
              <w:t>О</w:t>
            </w:r>
            <w:proofErr w:type="gramEnd"/>
            <w:r w:rsidRPr="0096034E">
              <w:rPr>
                <w:rFonts w:ascii="Cambria" w:hAnsi="Cambria"/>
                <w:sz w:val="20"/>
                <w:szCs w:val="20"/>
              </w:rPr>
              <w:t>ктябрьск</w:t>
            </w:r>
            <w:proofErr w:type="spellEnd"/>
            <w:r w:rsidRPr="0096034E">
              <w:rPr>
                <w:rFonts w:ascii="Cambria" w:hAnsi="Cambria"/>
                <w:sz w:val="20"/>
                <w:szCs w:val="20"/>
              </w:rPr>
              <w:t>. Узнали о том, что вечный огонь - это знак вечной памяти о погибших; что такой огонь горит в каждом городе в честь тех, кто погиб, защищая Родину.</w:t>
            </w:r>
          </w:p>
          <w:p w:rsidR="0096034E" w:rsidRDefault="0096034E" w:rsidP="0096034E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6034E" w:rsidRPr="0096034E" w:rsidRDefault="0096034E" w:rsidP="0096034E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Наш волонтерский отряд принял участие в информационной </w:t>
            </w:r>
            <w:r w:rsidRPr="0096034E">
              <w:rPr>
                <w:rFonts w:ascii="Cambria" w:hAnsi="Cambria"/>
                <w:sz w:val="20"/>
                <w:szCs w:val="20"/>
              </w:rPr>
              <w:t xml:space="preserve">встрече по конкурсу "Доброволец России-2019".В рамках которой узнали </w:t>
            </w:r>
            <w:proofErr w:type="gramStart"/>
            <w:r w:rsidRPr="0096034E">
              <w:rPr>
                <w:rFonts w:ascii="Cambria" w:hAnsi="Cambria"/>
                <w:sz w:val="20"/>
                <w:szCs w:val="20"/>
              </w:rPr>
              <w:t>о</w:t>
            </w:r>
            <w:proofErr w:type="gramEnd"/>
            <w:r w:rsidRPr="0096034E">
              <w:rPr>
                <w:rFonts w:ascii="Cambria" w:hAnsi="Cambria"/>
                <w:sz w:val="20"/>
                <w:szCs w:val="20"/>
              </w:rPr>
              <w:t xml:space="preserve"> всех этапах участия в Конкурсе и номинациях.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96034E">
              <w:rPr>
                <w:rFonts w:ascii="Cambria" w:hAnsi="Cambria"/>
                <w:sz w:val="20"/>
                <w:szCs w:val="20"/>
              </w:rPr>
              <w:t>На этой встрече были подведены итоги Весенней недели добра и вручены благодарственные письма.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96034E">
              <w:rPr>
                <w:rFonts w:ascii="Cambria" w:hAnsi="Cambria"/>
                <w:sz w:val="20"/>
                <w:szCs w:val="20"/>
              </w:rPr>
              <w:t>Поздравляем наших волонтеров!</w:t>
            </w:r>
          </w:p>
          <w:p w:rsidR="0096034E" w:rsidRPr="0096034E" w:rsidRDefault="0096034E" w:rsidP="0096034E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6034E" w:rsidRPr="00883D3A" w:rsidRDefault="0096034E" w:rsidP="0096034E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96034E">
              <w:rPr>
                <w:rFonts w:ascii="Cambria" w:hAnsi="Cambria"/>
                <w:sz w:val="20"/>
                <w:szCs w:val="20"/>
              </w:rPr>
              <w:t>В преддверии летнего купального сезона воспитанники поб</w:t>
            </w:r>
            <w:r>
              <w:rPr>
                <w:rFonts w:ascii="Cambria" w:hAnsi="Cambria"/>
                <w:sz w:val="20"/>
                <w:szCs w:val="20"/>
              </w:rPr>
              <w:t xml:space="preserve">ывали  на спасательный станции г. </w:t>
            </w:r>
            <w:r w:rsidRPr="0096034E">
              <w:rPr>
                <w:rFonts w:ascii="Cambria" w:hAnsi="Cambria"/>
                <w:sz w:val="20"/>
                <w:szCs w:val="20"/>
              </w:rPr>
              <w:t xml:space="preserve">Октябрьск. Спасатели провели ребятам экскурсию по станции, показали различные спасательные средства, технику и </w:t>
            </w:r>
            <w:proofErr w:type="gramStart"/>
            <w:r w:rsidRPr="0096034E">
              <w:rPr>
                <w:rFonts w:ascii="Cambria" w:hAnsi="Cambria"/>
                <w:sz w:val="20"/>
                <w:szCs w:val="20"/>
              </w:rPr>
              <w:t>рассказали</w:t>
            </w:r>
            <w:proofErr w:type="gramEnd"/>
            <w:r w:rsidRPr="0096034E">
              <w:rPr>
                <w:rFonts w:ascii="Cambria" w:hAnsi="Cambria"/>
                <w:sz w:val="20"/>
                <w:szCs w:val="20"/>
              </w:rPr>
              <w:t xml:space="preserve"> как они работают.</w:t>
            </w:r>
          </w:p>
        </w:tc>
      </w:tr>
    </w:tbl>
    <w:p w:rsidR="00777DAA" w:rsidRDefault="005F24CC">
      <w:r w:rsidRPr="00B94088">
        <w:rPr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725824" behindDoc="0" locked="0" layoutInCell="1" allowOverlap="1" wp14:anchorId="157634F6" wp14:editId="72DA7657">
            <wp:simplePos x="0" y="0"/>
            <wp:positionH relativeFrom="column">
              <wp:posOffset>-744855</wp:posOffset>
            </wp:positionH>
            <wp:positionV relativeFrom="paragraph">
              <wp:posOffset>-720090</wp:posOffset>
            </wp:positionV>
            <wp:extent cx="2987040" cy="1274445"/>
            <wp:effectExtent l="0" t="0" r="3810" b="1905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DFB" w:rsidRPr="00B94088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26848" behindDoc="0" locked="0" layoutInCell="1" allowOverlap="1" wp14:anchorId="1327F44B" wp14:editId="7ED39132">
            <wp:simplePos x="0" y="0"/>
            <wp:positionH relativeFrom="column">
              <wp:posOffset>2877185</wp:posOffset>
            </wp:positionH>
            <wp:positionV relativeFrom="paragraph">
              <wp:posOffset>-714375</wp:posOffset>
            </wp:positionV>
            <wp:extent cx="3602990" cy="1139825"/>
            <wp:effectExtent l="0" t="0" r="0" b="3175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DAA" w:rsidRDefault="00777DAA"/>
    <w:p w:rsidR="00631730" w:rsidRPr="00631730" w:rsidRDefault="00631730" w:rsidP="00E40CF2">
      <w:pPr>
        <w:jc w:val="center"/>
        <w:rPr>
          <w:rFonts w:asciiTheme="majorHAnsi" w:hAnsiTheme="majorHAnsi"/>
          <w:b/>
          <w:i/>
          <w:color w:val="FF0000"/>
          <w:sz w:val="44"/>
          <w:szCs w:val="44"/>
          <w:u w:val="single"/>
        </w:rPr>
      </w:pPr>
      <w:r w:rsidRPr="00631730">
        <w:rPr>
          <w:rFonts w:asciiTheme="majorHAnsi" w:hAnsiTheme="majorHAnsi"/>
          <w:b/>
          <w:i/>
          <w:color w:val="FF0000"/>
          <w:sz w:val="44"/>
          <w:szCs w:val="44"/>
          <w:u w:val="single"/>
        </w:rPr>
        <w:t>Православная страничка</w:t>
      </w:r>
    </w:p>
    <w:tbl>
      <w:tblPr>
        <w:tblStyle w:val="a5"/>
        <w:tblW w:w="11057" w:type="dxa"/>
        <w:tblInd w:w="-1026" w:type="dxa"/>
        <w:tblLook w:val="04A0" w:firstRow="1" w:lastRow="0" w:firstColumn="1" w:lastColumn="0" w:noHBand="0" w:noVBand="1"/>
      </w:tblPr>
      <w:tblGrid>
        <w:gridCol w:w="5670"/>
        <w:gridCol w:w="5387"/>
      </w:tblGrid>
      <w:tr w:rsidR="00E90678" w:rsidRPr="00B94088" w:rsidTr="001D58E7">
        <w:trPr>
          <w:trHeight w:val="12498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3C28E1" w:rsidRPr="003C28E1" w:rsidRDefault="003C28E1" w:rsidP="003C28E1">
            <w:pPr>
              <w:jc w:val="center"/>
              <w:rPr>
                <w:rFonts w:ascii="Cambria" w:hAnsi="Cambria"/>
                <w:color w:val="FF0000"/>
                <w:sz w:val="20"/>
                <w:szCs w:val="20"/>
              </w:rPr>
            </w:pPr>
            <w:r w:rsidRPr="003C28E1">
              <w:rPr>
                <w:rFonts w:ascii="Cambria" w:hAnsi="Cambria"/>
                <w:color w:val="FF0000"/>
                <w:sz w:val="20"/>
                <w:szCs w:val="20"/>
              </w:rPr>
              <w:t>Святая блаженная Матрона Московская</w:t>
            </w:r>
          </w:p>
          <w:p w:rsidR="003C28E1" w:rsidRPr="003C28E1" w:rsidRDefault="00CB3DFB" w:rsidP="003C28E1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14912" behindDoc="0" locked="0" layoutInCell="1" allowOverlap="1" wp14:anchorId="30898FA2" wp14:editId="2857FEF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1905</wp:posOffset>
                  </wp:positionV>
                  <wp:extent cx="1115695" cy="1438910"/>
                  <wp:effectExtent l="0" t="0" r="8255" b="8890"/>
                  <wp:wrapSquare wrapText="bothSides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28E1" w:rsidRPr="003C28E1">
              <w:rPr>
                <w:rFonts w:ascii="Cambria" w:hAnsi="Cambria"/>
                <w:sz w:val="20"/>
                <w:szCs w:val="20"/>
              </w:rPr>
              <w:t>Её личность явилась одной из самых больших мистических загадок современности. Святая совершала чудесные деяния еще при жизни, но не прекращает делать великое добро всем верующим и после смерти. Большое количество православных людей приходит к дверям Покровского монастыря, чтобы лично прикоснуться к её мощам.</w:t>
            </w:r>
          </w:p>
          <w:p w:rsidR="003C28E1" w:rsidRPr="003C28E1" w:rsidRDefault="003C28E1" w:rsidP="003C28E1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3C28E1">
              <w:rPr>
                <w:rFonts w:ascii="Cambria" w:hAnsi="Cambria"/>
                <w:sz w:val="20"/>
                <w:szCs w:val="20"/>
              </w:rPr>
              <w:t>Люди ожидают большого чуда и не устают восхвалять имя Матроны, которая слышит молитвы, дарует просящим здоровье, радость семейной жизни и материнства.</w:t>
            </w:r>
          </w:p>
          <w:p w:rsidR="003C28E1" w:rsidRPr="003C28E1" w:rsidRDefault="003C28E1" w:rsidP="003C28E1">
            <w:pPr>
              <w:jc w:val="both"/>
              <w:rPr>
                <w:rFonts w:ascii="Cambria" w:hAnsi="Cambria"/>
                <w:b/>
                <w:sz w:val="20"/>
                <w:szCs w:val="20"/>
              </w:rPr>
            </w:pPr>
            <w:r w:rsidRPr="003C28E1">
              <w:rPr>
                <w:rFonts w:ascii="Cambria" w:hAnsi="Cambria"/>
                <w:b/>
                <w:sz w:val="20"/>
                <w:szCs w:val="20"/>
              </w:rPr>
              <w:t xml:space="preserve">Житие блаженной </w:t>
            </w:r>
            <w:proofErr w:type="spellStart"/>
            <w:r w:rsidRPr="003C28E1">
              <w:rPr>
                <w:rFonts w:ascii="Cambria" w:hAnsi="Cambria"/>
                <w:b/>
                <w:sz w:val="20"/>
                <w:szCs w:val="20"/>
              </w:rPr>
              <w:t>Матронушки</w:t>
            </w:r>
            <w:proofErr w:type="spellEnd"/>
          </w:p>
          <w:p w:rsidR="003C28E1" w:rsidRPr="003C28E1" w:rsidRDefault="003C28E1" w:rsidP="003C28E1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3C28E1">
              <w:rPr>
                <w:rFonts w:ascii="Cambria" w:hAnsi="Cambria"/>
                <w:sz w:val="20"/>
                <w:szCs w:val="20"/>
              </w:rPr>
              <w:t>Божественная целительница, настоящее имя которой Матрона Никонова, появилась на свет в Тульской губернии в 1881 г. Родное село святой женщины расположилось в 20 км от Куликова поля, которое знаменито сражением русских и монгольских войск. Родители её были простыми крестьянами</w:t>
            </w:r>
            <w:r>
              <w:rPr>
                <w:rFonts w:ascii="Cambria" w:hAnsi="Cambria"/>
                <w:sz w:val="20"/>
                <w:szCs w:val="20"/>
              </w:rPr>
              <w:t>, вели честную, но бедную жизнь.</w:t>
            </w:r>
          </w:p>
          <w:p w:rsidR="003C28E1" w:rsidRPr="003C28E1" w:rsidRDefault="003C28E1" w:rsidP="003C28E1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3C28E1">
              <w:rPr>
                <w:rFonts w:ascii="Cambria" w:hAnsi="Cambria"/>
                <w:sz w:val="20"/>
                <w:szCs w:val="20"/>
              </w:rPr>
              <w:t>Так как финансовое состояние семьи было тяжелым, а Матрона являлась уже четвертым ребенком, её матушка вознамерилась избавиться от дочери и отдать её в государственный приют. Однако женщине во сне явилась белая птица с лицом человека и закрытыми глазами. Создание село на правую руку матери, которая приняла это видение за знамение и отказалась от того, чтобы отдать ребенка. Дочь появилась на свет слепой, но родители проявляли большую любовь к своему чаду.</w:t>
            </w:r>
          </w:p>
          <w:p w:rsidR="003C28E1" w:rsidRPr="003C28E1" w:rsidRDefault="003C28E1" w:rsidP="003C28E1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3C28E1">
              <w:rPr>
                <w:rFonts w:ascii="Cambria" w:hAnsi="Cambria"/>
                <w:sz w:val="20"/>
                <w:szCs w:val="20"/>
              </w:rPr>
              <w:t xml:space="preserve">Во время ритуала крещения присутствующие увидели вокруг младенца благоухающий дым. Священник, проводивший обряд, чрезвычайно удивился, потому что впервые за всю свою религиозную деятельность узрел такое чудо. Это событие знаменуют о </w:t>
            </w:r>
            <w:proofErr w:type="spellStart"/>
            <w:r w:rsidRPr="003C28E1">
              <w:rPr>
                <w:rFonts w:ascii="Cambria" w:hAnsi="Cambria"/>
                <w:sz w:val="20"/>
                <w:szCs w:val="20"/>
              </w:rPr>
              <w:t>богоизбранности</w:t>
            </w:r>
            <w:proofErr w:type="spellEnd"/>
            <w:r w:rsidRPr="003C28E1">
              <w:rPr>
                <w:rFonts w:ascii="Cambria" w:hAnsi="Cambria"/>
                <w:sz w:val="20"/>
                <w:szCs w:val="20"/>
              </w:rPr>
              <w:t xml:space="preserve"> святой угодницы.</w:t>
            </w:r>
          </w:p>
          <w:p w:rsidR="003C28E1" w:rsidRPr="003C28E1" w:rsidRDefault="003C28E1" w:rsidP="003C28E1">
            <w:pPr>
              <w:jc w:val="both"/>
              <w:rPr>
                <w:rFonts w:ascii="Cambria" w:hAnsi="Cambria"/>
                <w:b/>
                <w:sz w:val="20"/>
                <w:szCs w:val="20"/>
              </w:rPr>
            </w:pPr>
            <w:r w:rsidRPr="003C28E1">
              <w:rPr>
                <w:rFonts w:ascii="Cambria" w:hAnsi="Cambria"/>
                <w:b/>
                <w:sz w:val="20"/>
                <w:szCs w:val="20"/>
              </w:rPr>
              <w:t>Крещение блаженной Матроны Московской</w:t>
            </w:r>
          </w:p>
          <w:p w:rsidR="003C28E1" w:rsidRPr="003C28E1" w:rsidRDefault="003C28E1" w:rsidP="003C28E1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3C28E1">
              <w:rPr>
                <w:rFonts w:ascii="Cambria" w:hAnsi="Cambria"/>
                <w:sz w:val="20"/>
                <w:szCs w:val="20"/>
              </w:rPr>
              <w:t>Девочка вовсе не имела глазных яблок, впадины плотно закрывались веками, что придавало ей вид белой птицы из вещего сна матери. Однако с самого рождения Матрона удивляла всех духовным видением. Девочка интуитивно находила священные образы и играла с ними в полной тишине. Ровесники относились к ней плохо, часто обижали и подтрунивали, поэтому маленькая святая совсем перестала общаться с детьми и привыкала к одиночеству.</w:t>
            </w:r>
          </w:p>
          <w:p w:rsidR="00E806DE" w:rsidRPr="00B94088" w:rsidRDefault="003C28E1" w:rsidP="001D58E7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3C28E1">
              <w:rPr>
                <w:rFonts w:ascii="Cambria" w:hAnsi="Cambria"/>
                <w:sz w:val="20"/>
                <w:szCs w:val="20"/>
              </w:rPr>
              <w:t xml:space="preserve">Часто те, кто еще не явился на свет, становятся служителями Всевышнего Господа. В Священном Писании говорится, что пророк Иеремия был познан и освящен Богом еще до образования тела святителя </w:t>
            </w:r>
            <w:proofErr w:type="gramStart"/>
            <w:r w:rsidRPr="003C28E1">
              <w:rPr>
                <w:rFonts w:ascii="Cambria" w:hAnsi="Cambria"/>
                <w:sz w:val="20"/>
                <w:szCs w:val="20"/>
              </w:rPr>
              <w:t>во</w:t>
            </w:r>
            <w:proofErr w:type="gramEnd"/>
            <w:r w:rsidRPr="003C28E1">
              <w:rPr>
                <w:rFonts w:ascii="Cambria" w:hAnsi="Cambria"/>
                <w:sz w:val="20"/>
                <w:szCs w:val="20"/>
              </w:rPr>
              <w:t xml:space="preserve"> чреве матери. Подобное произошло и с Матроной Московской, она явилась Его верным служителем, до конца и с великой покорностью неся свой тяжелый крест.</w:t>
            </w:r>
            <w:r w:rsidR="00AC294E">
              <w:rPr>
                <w:rFonts w:ascii="Cambria" w:hAnsi="Cambria"/>
                <w:sz w:val="20"/>
                <w:szCs w:val="20"/>
              </w:rPr>
              <w:t xml:space="preserve"> 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CB3DFB" w:rsidRPr="00CB3DFB" w:rsidRDefault="00CB3DFB" w:rsidP="00CB3DFB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CB3DFB">
              <w:rPr>
                <w:rFonts w:ascii="Cambria" w:hAnsi="Cambria"/>
                <w:sz w:val="20"/>
                <w:szCs w:val="20"/>
              </w:rPr>
              <w:t>Проявление способностей</w:t>
            </w:r>
          </w:p>
          <w:p w:rsidR="003C28E1" w:rsidRPr="003C28E1" w:rsidRDefault="00CB3DFB" w:rsidP="00CB3DFB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CB3DFB">
              <w:rPr>
                <w:rFonts w:ascii="Cambria" w:hAnsi="Cambria"/>
                <w:sz w:val="20"/>
                <w:szCs w:val="20"/>
              </w:rPr>
              <w:t xml:space="preserve">Дар исцеления и предсказаний появился у Матроны в семилетнем возрасте. Рядом с домом Никоновых находился Успенский храм, поэтому девочка часто </w:t>
            </w:r>
            <w:r w:rsidRPr="00CB3DFB">
              <w:rPr>
                <w:rFonts w:ascii="Cambria" w:hAnsi="Cambria"/>
                <w:sz w:val="20"/>
                <w:szCs w:val="20"/>
              </w:rPr>
              <w:t>посещала Божью обитель, неподвижно слушая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="003C28E1" w:rsidRPr="003C28E1">
              <w:rPr>
                <w:rFonts w:ascii="Cambria" w:hAnsi="Cambria"/>
                <w:sz w:val="20"/>
                <w:szCs w:val="20"/>
              </w:rPr>
              <w:t>проповеди и молитвы священнослужителей. Её были известны не только мысли других, она могла предвидеть опасности и стихийные катаклизмы. Молитвы и акафист слепой девочки помогали больным и обездоленным, к дому Никоновых стал стекаться христианский народ.</w:t>
            </w:r>
          </w:p>
          <w:p w:rsidR="003C28E1" w:rsidRPr="003C28E1" w:rsidRDefault="003C28E1" w:rsidP="003C28E1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3C28E1">
              <w:rPr>
                <w:rFonts w:ascii="Cambria" w:hAnsi="Cambria"/>
                <w:sz w:val="20"/>
                <w:szCs w:val="20"/>
              </w:rPr>
              <w:t xml:space="preserve">Рассказывают, что однажды девочка встретилась с И. Кронштадтским, </w:t>
            </w:r>
            <w:proofErr w:type="gramStart"/>
            <w:r w:rsidRPr="003C28E1">
              <w:rPr>
                <w:rFonts w:ascii="Cambria" w:hAnsi="Cambria"/>
                <w:sz w:val="20"/>
                <w:szCs w:val="20"/>
              </w:rPr>
              <w:t>который</w:t>
            </w:r>
            <w:proofErr w:type="gramEnd"/>
            <w:r w:rsidRPr="003C28E1">
              <w:rPr>
                <w:rFonts w:ascii="Cambria" w:hAnsi="Cambria"/>
                <w:sz w:val="20"/>
                <w:szCs w:val="20"/>
              </w:rPr>
              <w:t xml:space="preserve"> назвал её восьмым столпом Отечества. Святитель предвидел особенное положение Матроны во времена гонений на христианство в России.</w:t>
            </w:r>
          </w:p>
          <w:p w:rsidR="003C28E1" w:rsidRPr="003C28E1" w:rsidRDefault="003C28E1" w:rsidP="003C28E1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3C28E1">
              <w:rPr>
                <w:rFonts w:ascii="Cambria" w:hAnsi="Cambria"/>
                <w:sz w:val="20"/>
                <w:szCs w:val="20"/>
              </w:rPr>
              <w:t>В юном возрасте преподобная предсказала кровавую революцию, которая пройдет под символом ненависти людской и безграничной жадности.</w:t>
            </w:r>
          </w:p>
          <w:p w:rsidR="003C28E1" w:rsidRPr="003C28E1" w:rsidRDefault="003C28E1" w:rsidP="003C28E1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3C28E1">
              <w:rPr>
                <w:rFonts w:ascii="Cambria" w:hAnsi="Cambria"/>
                <w:sz w:val="20"/>
                <w:szCs w:val="20"/>
              </w:rPr>
              <w:t>На 17 году святая была лишена возможности ходить. Она знала, что по воле Божьей должна принять такую судьбу, не перечила и не унывала.</w:t>
            </w:r>
          </w:p>
          <w:p w:rsidR="003C28E1" w:rsidRPr="003C28E1" w:rsidRDefault="003C28E1" w:rsidP="003C28E1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3C28E1">
              <w:rPr>
                <w:rFonts w:ascii="Cambria" w:hAnsi="Cambria"/>
                <w:sz w:val="20"/>
                <w:szCs w:val="20"/>
              </w:rPr>
              <w:t>Людей удивляло одухотворенного видение Матреной материального мира. Она сама говорила, что Господь раскрыл перед ней истинную красоту Своего Царства. Обычные же глаза видят только тень высшей и пречистой Обители. Святая многое знала, несмотря на полную безграмотность.</w:t>
            </w:r>
          </w:p>
          <w:p w:rsidR="003C28E1" w:rsidRPr="00CB3DFB" w:rsidRDefault="003C28E1" w:rsidP="003C28E1">
            <w:pPr>
              <w:jc w:val="both"/>
              <w:rPr>
                <w:rFonts w:ascii="Cambria" w:hAnsi="Cambria"/>
                <w:b/>
                <w:sz w:val="20"/>
                <w:szCs w:val="20"/>
              </w:rPr>
            </w:pPr>
            <w:r w:rsidRPr="00CB3DFB">
              <w:rPr>
                <w:rFonts w:ascii="Cambria" w:hAnsi="Cambria"/>
                <w:b/>
                <w:sz w:val="20"/>
                <w:szCs w:val="20"/>
              </w:rPr>
              <w:t>Перее</w:t>
            </w:r>
            <w:proofErr w:type="gramStart"/>
            <w:r w:rsidRPr="00CB3DFB">
              <w:rPr>
                <w:rFonts w:ascii="Cambria" w:hAnsi="Cambria"/>
                <w:b/>
                <w:sz w:val="20"/>
                <w:szCs w:val="20"/>
              </w:rPr>
              <w:t>зд в ст</w:t>
            </w:r>
            <w:proofErr w:type="gramEnd"/>
            <w:r w:rsidRPr="00CB3DFB">
              <w:rPr>
                <w:rFonts w:ascii="Cambria" w:hAnsi="Cambria"/>
                <w:b/>
                <w:sz w:val="20"/>
                <w:szCs w:val="20"/>
              </w:rPr>
              <w:t>олицу и кончина</w:t>
            </w:r>
          </w:p>
          <w:p w:rsidR="00631730" w:rsidRDefault="003C28E1" w:rsidP="009C468B">
            <w:pPr>
              <w:jc w:val="both"/>
              <w:rPr>
                <w:rFonts w:ascii="Cambria" w:hAnsi="Cambria"/>
                <w:noProof/>
                <w:sz w:val="20"/>
                <w:szCs w:val="20"/>
                <w:lang w:eastAsia="ru-RU"/>
              </w:rPr>
            </w:pPr>
            <w:r w:rsidRPr="003C28E1">
              <w:rPr>
                <w:rFonts w:ascii="Cambria" w:hAnsi="Cambria"/>
                <w:sz w:val="20"/>
                <w:szCs w:val="20"/>
              </w:rPr>
              <w:t>В 1925 г. святая оказалась в Москве, в которой жила до самой смерти. Здесь она продолжала целительную деятельность, что беспокоило её двух братьев, вступивших в коммунистическую партию. Матрона понимала опасность нахождения на одном месте, поэтому начались скитания по квартирам и домам знакомых. Она жила без прописки и божественным образом избегала ареста. В этот период она стала бездомной странницей, в этом ей помогали послушницы.</w:t>
            </w:r>
          </w:p>
          <w:p w:rsidR="003C28E1" w:rsidRPr="003C28E1" w:rsidRDefault="003C28E1" w:rsidP="003C28E1">
            <w:pPr>
              <w:jc w:val="both"/>
              <w:rPr>
                <w:rFonts w:ascii="Cambria" w:hAnsi="Cambria"/>
                <w:noProof/>
                <w:sz w:val="20"/>
                <w:szCs w:val="20"/>
                <w:lang w:eastAsia="ru-RU"/>
              </w:rPr>
            </w:pPr>
            <w:r w:rsidRPr="003C28E1">
              <w:rPr>
                <w:rFonts w:ascii="Cambria" w:hAnsi="Cambria"/>
                <w:noProof/>
                <w:sz w:val="20"/>
                <w:szCs w:val="20"/>
                <w:lang w:eastAsia="ru-RU"/>
              </w:rPr>
              <w:t>Вскоре она предсказала начало ВОВ, большие людские потери и победу русского народа. Блаженная угодница молилась о жертвах кровавых событий, помогала невидимым образом соотечественникам на поле брани.</w:t>
            </w:r>
          </w:p>
          <w:p w:rsidR="005F24CC" w:rsidRDefault="003C28E1" w:rsidP="001D58E7">
            <w:pPr>
              <w:jc w:val="both"/>
              <w:rPr>
                <w:rFonts w:ascii="Cambria" w:hAnsi="Cambria"/>
                <w:noProof/>
                <w:sz w:val="20"/>
                <w:szCs w:val="20"/>
                <w:lang w:eastAsia="ru-RU"/>
              </w:rPr>
            </w:pPr>
            <w:r w:rsidRPr="003C28E1">
              <w:rPr>
                <w:rFonts w:ascii="Cambria" w:hAnsi="Cambria"/>
                <w:noProof/>
                <w:sz w:val="20"/>
                <w:szCs w:val="20"/>
                <w:lang w:eastAsia="ru-RU"/>
              </w:rPr>
              <w:t>До последних своих дней она не уставала исповедоваться и причащаться у навещавших её священников. Когда душа святой покинула тело (2 мая 1952 г), её желало навестить колоссальное количество православного народа. Блаженную Матрону отпевали в храме Ризоположения, после чего присутствующие подходили и прикладывались к её рукам.</w:t>
            </w:r>
          </w:p>
          <w:p w:rsidR="005F24CC" w:rsidRDefault="00631730" w:rsidP="005F24CC">
            <w:pPr>
              <w:jc w:val="right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631730">
              <w:rPr>
                <w:rFonts w:ascii="Cambria" w:hAnsi="Cambria"/>
                <w:b/>
                <w:sz w:val="20"/>
                <w:szCs w:val="20"/>
              </w:rPr>
              <w:t>Батаев</w:t>
            </w:r>
            <w:proofErr w:type="spellEnd"/>
            <w:r w:rsidRPr="00631730">
              <w:rPr>
                <w:rFonts w:ascii="Cambria" w:hAnsi="Cambria"/>
                <w:b/>
                <w:sz w:val="20"/>
                <w:szCs w:val="20"/>
              </w:rPr>
              <w:t xml:space="preserve"> Илья</w:t>
            </w:r>
          </w:p>
          <w:p w:rsidR="00AC294E" w:rsidRPr="00B94088" w:rsidRDefault="00631730" w:rsidP="005F24CC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631730">
              <w:rPr>
                <w:rFonts w:ascii="Cambria" w:hAnsi="Cambria"/>
                <w:b/>
                <w:sz w:val="20"/>
                <w:szCs w:val="20"/>
              </w:rPr>
              <w:t>Степанов Евгений</w:t>
            </w:r>
          </w:p>
        </w:tc>
      </w:tr>
    </w:tbl>
    <w:p w:rsidR="000E4117" w:rsidRDefault="005F24CC" w:rsidP="009C468B">
      <w:pPr>
        <w:jc w:val="center"/>
        <w:rPr>
          <w:rFonts w:ascii="Cambria" w:hAnsi="Cambria"/>
          <w:b/>
          <w:i/>
          <w:color w:val="FF0000"/>
          <w:sz w:val="44"/>
          <w:szCs w:val="44"/>
          <w:u w:val="single"/>
        </w:rPr>
      </w:pPr>
      <w:r w:rsidRPr="00B94088">
        <w:rPr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816960" behindDoc="0" locked="0" layoutInCell="1" allowOverlap="1" wp14:anchorId="0047BD23" wp14:editId="5B2F980B">
            <wp:simplePos x="0" y="0"/>
            <wp:positionH relativeFrom="column">
              <wp:posOffset>-812800</wp:posOffset>
            </wp:positionH>
            <wp:positionV relativeFrom="paragraph">
              <wp:posOffset>-688975</wp:posOffset>
            </wp:positionV>
            <wp:extent cx="2987040" cy="1274445"/>
            <wp:effectExtent l="0" t="0" r="3810" b="1905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117" w:rsidRPr="00B94088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819008" behindDoc="0" locked="0" layoutInCell="1" allowOverlap="1" wp14:anchorId="39941863" wp14:editId="01785454">
            <wp:simplePos x="0" y="0"/>
            <wp:positionH relativeFrom="column">
              <wp:posOffset>2877185</wp:posOffset>
            </wp:positionH>
            <wp:positionV relativeFrom="paragraph">
              <wp:posOffset>-683260</wp:posOffset>
            </wp:positionV>
            <wp:extent cx="3602990" cy="1139825"/>
            <wp:effectExtent l="0" t="0" r="0" b="3175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117" w:rsidRDefault="000E4117" w:rsidP="009C468B">
      <w:pPr>
        <w:jc w:val="center"/>
        <w:rPr>
          <w:rFonts w:ascii="Cambria" w:hAnsi="Cambria"/>
          <w:b/>
          <w:i/>
          <w:color w:val="FF0000"/>
          <w:sz w:val="44"/>
          <w:szCs w:val="44"/>
          <w:u w:val="single"/>
        </w:rPr>
      </w:pPr>
    </w:p>
    <w:p w:rsidR="00067FF9" w:rsidRDefault="00653AA9" w:rsidP="009C468B">
      <w:pPr>
        <w:jc w:val="center"/>
        <w:rPr>
          <w:rFonts w:ascii="Cambria" w:hAnsi="Cambria"/>
          <w:b/>
          <w:i/>
          <w:color w:val="FF0000"/>
          <w:sz w:val="44"/>
          <w:szCs w:val="44"/>
          <w:u w:val="single"/>
        </w:rPr>
      </w:pPr>
      <w:bookmarkStart w:id="0" w:name="_GoBack"/>
      <w:bookmarkEnd w:id="0"/>
      <w:r w:rsidRPr="00653AA9">
        <w:rPr>
          <w:rFonts w:ascii="Cambria" w:hAnsi="Cambria"/>
          <w:b/>
          <w:i/>
          <w:color w:val="FF0000"/>
          <w:sz w:val="44"/>
          <w:szCs w:val="44"/>
          <w:u w:val="single"/>
        </w:rPr>
        <w:t>"Что? Кто? Где? Ког</w:t>
      </w:r>
      <w:r>
        <w:rPr>
          <w:rFonts w:ascii="Cambria" w:hAnsi="Cambria"/>
          <w:b/>
          <w:i/>
          <w:color w:val="FF0000"/>
          <w:sz w:val="44"/>
          <w:szCs w:val="44"/>
          <w:u w:val="single"/>
        </w:rPr>
        <w:t>да? Откуда? Почему</w:t>
      </w:r>
      <w:proofErr w:type="gramStart"/>
      <w:r>
        <w:rPr>
          <w:rFonts w:ascii="Cambria" w:hAnsi="Cambria"/>
          <w:b/>
          <w:i/>
          <w:color w:val="FF0000"/>
          <w:sz w:val="44"/>
          <w:szCs w:val="44"/>
          <w:u w:val="single"/>
        </w:rPr>
        <w:t>?...</w:t>
      </w:r>
      <w:r w:rsidRPr="00653AA9">
        <w:rPr>
          <w:rFonts w:ascii="Cambria" w:hAnsi="Cambria"/>
          <w:b/>
          <w:i/>
          <w:color w:val="FF0000"/>
          <w:sz w:val="44"/>
          <w:szCs w:val="44"/>
          <w:u w:val="single"/>
        </w:rPr>
        <w:t>"</w:t>
      </w:r>
      <w:proofErr w:type="gramEnd"/>
    </w:p>
    <w:tbl>
      <w:tblPr>
        <w:tblStyle w:val="a5"/>
        <w:tblW w:w="11199" w:type="dxa"/>
        <w:tblInd w:w="-885" w:type="dxa"/>
        <w:tblLook w:val="04A0" w:firstRow="1" w:lastRow="0" w:firstColumn="1" w:lastColumn="0" w:noHBand="0" w:noVBand="1"/>
      </w:tblPr>
      <w:tblGrid>
        <w:gridCol w:w="5104"/>
        <w:gridCol w:w="6095"/>
      </w:tblGrid>
      <w:tr w:rsidR="002F4DFA" w:rsidRPr="004C642C" w:rsidTr="003F625A"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</w:tcPr>
          <w:p w:rsidR="00874C29" w:rsidRPr="00874C29" w:rsidRDefault="00874C29" w:rsidP="00874C29">
            <w:pPr>
              <w:jc w:val="both"/>
              <w:rPr>
                <w:rFonts w:ascii="Cambria" w:hAnsi="Cambria"/>
                <w:b/>
                <w:sz w:val="20"/>
                <w:szCs w:val="20"/>
              </w:rPr>
            </w:pPr>
            <w:r w:rsidRPr="00874C29">
              <w:rPr>
                <w:rFonts w:ascii="Cambria" w:hAnsi="Cambria"/>
                <w:b/>
                <w:sz w:val="20"/>
                <w:szCs w:val="20"/>
              </w:rPr>
              <w:t xml:space="preserve">"Что за праздник 1 мая? И почему в России его отмечают?"- интересуется  </w:t>
            </w:r>
            <w:proofErr w:type="spellStart"/>
            <w:r w:rsidRPr="00874C29">
              <w:rPr>
                <w:rFonts w:ascii="Cambria" w:hAnsi="Cambria"/>
                <w:b/>
                <w:sz w:val="20"/>
                <w:szCs w:val="20"/>
              </w:rPr>
              <w:t>Менсеитова</w:t>
            </w:r>
            <w:proofErr w:type="spellEnd"/>
            <w:r w:rsidRPr="00874C29">
              <w:rPr>
                <w:rFonts w:ascii="Cambria" w:hAnsi="Cambria"/>
                <w:b/>
                <w:sz w:val="20"/>
                <w:szCs w:val="20"/>
              </w:rPr>
              <w:t xml:space="preserve"> Катя.</w:t>
            </w:r>
          </w:p>
          <w:p w:rsidR="00874C29" w:rsidRPr="00874C29" w:rsidRDefault="00874C29" w:rsidP="00874C29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874C29">
              <w:rPr>
                <w:rFonts w:ascii="Cambria" w:hAnsi="Cambria"/>
                <w:sz w:val="20"/>
                <w:szCs w:val="20"/>
              </w:rPr>
              <w:t xml:space="preserve">Традиционно начало мая воспринимается как повод для отдыха. Ведь именно этот период стал символом Весны, встречи солнечного тепла, своеобразным стартом проведения работ на земле. </w:t>
            </w:r>
          </w:p>
          <w:p w:rsidR="00874C29" w:rsidRPr="00874C29" w:rsidRDefault="00874C29" w:rsidP="00874C29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874C29">
              <w:rPr>
                <w:rFonts w:ascii="Cambria" w:hAnsi="Cambria"/>
                <w:sz w:val="20"/>
                <w:szCs w:val="20"/>
              </w:rPr>
              <w:t xml:space="preserve">    1Мая - праздник Весны и труда. Но, как оказывается, история праздника  имеет более древние корни. А связана она с чествованием богини Майи еще в Древнем Риме. Эта богиня покровительствовала плодородию, земле. И в ее честь устраивали красивый праздник, целью которого было умилостивить богиню перед работами на земле.</w:t>
            </w:r>
          </w:p>
          <w:p w:rsidR="00874C29" w:rsidRPr="00874C29" w:rsidRDefault="00874C29" w:rsidP="00874C29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874C29">
              <w:rPr>
                <w:rFonts w:ascii="Cambria" w:hAnsi="Cambria"/>
                <w:sz w:val="20"/>
                <w:szCs w:val="20"/>
              </w:rPr>
              <w:t xml:space="preserve"> Этот праздник много лет в России имел политическую окраску. Назывался он Днём международной солидарности трудящихся, отмечался демонстрациями, воинскими парадами. История появления праздника весьма интересна.</w:t>
            </w:r>
          </w:p>
          <w:p w:rsidR="00874C29" w:rsidRPr="00874C29" w:rsidRDefault="00874C29" w:rsidP="00874C29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874C29">
              <w:rPr>
                <w:rFonts w:ascii="Cambria" w:hAnsi="Cambria"/>
                <w:sz w:val="20"/>
                <w:szCs w:val="20"/>
              </w:rPr>
              <w:t>Обычай отмечать 1 мая как праздник весны и возрождения природы возник ещё при Петре I и со временем становился всё более популярным. С начала XIX века. 1 мая в Петербурге на Марсовом поле происходил высочайший смотр и парад гвардейских полков перед выступлением их в летние лагеря. По этому поводу весь день в городе шло гулянье с песнями, плясками и выездами на пикники.</w:t>
            </w:r>
          </w:p>
          <w:p w:rsidR="00E138D6" w:rsidRPr="004C642C" w:rsidRDefault="00C714D4" w:rsidP="00874C29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F6845FF" wp14:editId="4E5202FB">
                  <wp:extent cx="2997843" cy="2273379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065" cy="2276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3F625A" w:rsidRDefault="003F625A" w:rsidP="003F625A">
            <w:pPr>
              <w:rPr>
                <w:rFonts w:ascii="Cambria" w:hAnsi="Cambria"/>
                <w:sz w:val="20"/>
                <w:szCs w:val="20"/>
              </w:rPr>
            </w:pPr>
          </w:p>
          <w:p w:rsidR="00874C29" w:rsidRPr="00874C29" w:rsidRDefault="00874C29" w:rsidP="00874C29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12864" behindDoc="0" locked="0" layoutInCell="1" allowOverlap="1" wp14:anchorId="3B493A04" wp14:editId="0343755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-4445</wp:posOffset>
                  </wp:positionV>
                  <wp:extent cx="3390900" cy="1691005"/>
                  <wp:effectExtent l="0" t="0" r="0" b="4445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691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4C29">
              <w:rPr>
                <w:rFonts w:ascii="Cambria" w:hAnsi="Cambria"/>
                <w:sz w:val="20"/>
                <w:szCs w:val="20"/>
              </w:rPr>
              <w:t xml:space="preserve">У всех европейских народов Первое мая - это праздник весны, зелени и цветов. В этот день повсюду проводились весёлые гулянья, горожане выезжали на природу. Центральное действо заключалось в обряжании </w:t>
            </w:r>
          </w:p>
          <w:p w:rsidR="00874C29" w:rsidRPr="00874C29" w:rsidRDefault="00874C29" w:rsidP="00874C29">
            <w:pPr>
              <w:rPr>
                <w:rFonts w:ascii="Cambria" w:hAnsi="Cambria"/>
                <w:sz w:val="20"/>
                <w:szCs w:val="20"/>
              </w:rPr>
            </w:pPr>
            <w:r w:rsidRPr="00874C29">
              <w:rPr>
                <w:rFonts w:ascii="Cambria" w:hAnsi="Cambria"/>
                <w:sz w:val="20"/>
                <w:szCs w:val="20"/>
              </w:rPr>
              <w:t xml:space="preserve">"майского дерева", которое устанавливалось на центральной площади. В украшении его принимала участие. </w:t>
            </w:r>
          </w:p>
          <w:p w:rsidR="00874C29" w:rsidRPr="00874C29" w:rsidRDefault="00874C29" w:rsidP="00874C29">
            <w:pPr>
              <w:rPr>
                <w:rFonts w:ascii="Cambria" w:hAnsi="Cambria"/>
                <w:sz w:val="20"/>
                <w:szCs w:val="20"/>
              </w:rPr>
            </w:pPr>
            <w:r w:rsidRPr="00874C29">
              <w:rPr>
                <w:rFonts w:ascii="Cambria" w:hAnsi="Cambria"/>
                <w:sz w:val="20"/>
                <w:szCs w:val="20"/>
              </w:rPr>
              <w:t>"Дерево" - это ствол сосны или берёзы с поперечиной на вершине. По концам такого шеста подвешивались гирлянды из зелени и цветов. В наши дни вершины такого дерева стали украшать национальными флагами страны. Как только его установят, появляются музыканты и начинаются танцы.</w:t>
            </w:r>
          </w:p>
          <w:p w:rsidR="00874C29" w:rsidRPr="00874C29" w:rsidRDefault="00874C29" w:rsidP="00874C29">
            <w:pPr>
              <w:rPr>
                <w:rFonts w:ascii="Cambria" w:hAnsi="Cambria"/>
                <w:sz w:val="20"/>
                <w:szCs w:val="20"/>
              </w:rPr>
            </w:pPr>
          </w:p>
          <w:p w:rsidR="003F625A" w:rsidRDefault="00874C29" w:rsidP="00874C29">
            <w:pPr>
              <w:rPr>
                <w:rFonts w:ascii="Cambria" w:hAnsi="Cambria"/>
                <w:sz w:val="20"/>
                <w:szCs w:val="20"/>
              </w:rPr>
            </w:pPr>
            <w:r w:rsidRPr="00874C29">
              <w:rPr>
                <w:rFonts w:ascii="Cambria" w:hAnsi="Cambria"/>
                <w:sz w:val="20"/>
                <w:szCs w:val="20"/>
              </w:rPr>
              <w:t>Майские праздники — это отличная возможность соприкоснуться с природой, с весенней свежестью. Об этом свидетельствует и давность первомайских традиций. Давайте же любить и беречь мир, в котором мы живём, и достойно встречать солнечные майские деньки. Как бы ни называли этот майский день — Днем солидарности трудящихся или Праздником Весны и Труда, для многих 1 мая традиционно символизирует возрождение и приход весны.</w:t>
            </w:r>
          </w:p>
          <w:p w:rsidR="003F625A" w:rsidRDefault="003F625A" w:rsidP="003F625A">
            <w:pPr>
              <w:rPr>
                <w:rFonts w:ascii="Cambria" w:hAnsi="Cambria"/>
                <w:sz w:val="20"/>
                <w:szCs w:val="20"/>
              </w:rPr>
            </w:pPr>
          </w:p>
          <w:p w:rsidR="003F625A" w:rsidRDefault="003F625A" w:rsidP="003F625A">
            <w:pPr>
              <w:rPr>
                <w:rFonts w:ascii="Cambria" w:hAnsi="Cambria"/>
                <w:sz w:val="20"/>
                <w:szCs w:val="20"/>
              </w:rPr>
            </w:pPr>
          </w:p>
          <w:p w:rsidR="003F625A" w:rsidRDefault="003F625A" w:rsidP="003F625A">
            <w:pPr>
              <w:rPr>
                <w:rFonts w:ascii="Cambria" w:hAnsi="Cambria"/>
                <w:sz w:val="20"/>
                <w:szCs w:val="20"/>
              </w:rPr>
            </w:pPr>
          </w:p>
          <w:p w:rsidR="00E33190" w:rsidRPr="004C642C" w:rsidRDefault="00E33190" w:rsidP="002F4DFA">
            <w:pPr>
              <w:rPr>
                <w:rFonts w:ascii="Cambria" w:hAnsi="Cambria"/>
                <w:sz w:val="20"/>
                <w:szCs w:val="20"/>
              </w:rPr>
            </w:pPr>
          </w:p>
          <w:p w:rsidR="00653AA9" w:rsidRDefault="00653AA9" w:rsidP="009F66A1">
            <w:pPr>
              <w:jc w:val="right"/>
              <w:rPr>
                <w:rFonts w:ascii="Cambria" w:hAnsi="Cambria"/>
                <w:b/>
                <w:sz w:val="20"/>
                <w:szCs w:val="20"/>
              </w:rPr>
            </w:pPr>
          </w:p>
          <w:p w:rsidR="005F24CC" w:rsidRDefault="00733D74" w:rsidP="00733D74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                                                          </w:t>
            </w:r>
          </w:p>
          <w:p w:rsidR="005F24CC" w:rsidRDefault="005F24CC" w:rsidP="00733D74">
            <w:pPr>
              <w:jc w:val="center"/>
              <w:rPr>
                <w:rFonts w:ascii="Cambria" w:hAnsi="Cambria"/>
                <w:b/>
              </w:rPr>
            </w:pPr>
          </w:p>
          <w:p w:rsidR="005F24CC" w:rsidRDefault="005F24CC" w:rsidP="00733D74">
            <w:pPr>
              <w:jc w:val="center"/>
              <w:rPr>
                <w:rFonts w:ascii="Cambria" w:hAnsi="Cambria"/>
                <w:b/>
              </w:rPr>
            </w:pPr>
          </w:p>
          <w:p w:rsidR="005F24CC" w:rsidRDefault="005F24CC" w:rsidP="00733D74">
            <w:pPr>
              <w:jc w:val="center"/>
              <w:rPr>
                <w:rFonts w:ascii="Cambria" w:hAnsi="Cambria"/>
                <w:b/>
              </w:rPr>
            </w:pPr>
          </w:p>
          <w:p w:rsidR="005F24CC" w:rsidRDefault="005F24CC" w:rsidP="00733D74">
            <w:pPr>
              <w:jc w:val="center"/>
              <w:rPr>
                <w:rFonts w:ascii="Cambria" w:hAnsi="Cambria"/>
                <w:b/>
              </w:rPr>
            </w:pPr>
          </w:p>
          <w:p w:rsidR="005F24CC" w:rsidRDefault="005F24CC" w:rsidP="00733D74">
            <w:pPr>
              <w:jc w:val="center"/>
              <w:rPr>
                <w:rFonts w:ascii="Cambria" w:hAnsi="Cambria"/>
                <w:b/>
              </w:rPr>
            </w:pPr>
          </w:p>
          <w:p w:rsidR="00660189" w:rsidRPr="00660189" w:rsidRDefault="00733D74" w:rsidP="005F24CC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  </w:t>
            </w:r>
            <w:r w:rsidR="00660189" w:rsidRPr="00660189">
              <w:rPr>
                <w:rFonts w:ascii="Cambria" w:hAnsi="Cambria"/>
                <w:b/>
              </w:rPr>
              <w:t>Егоров Даниил</w:t>
            </w:r>
          </w:p>
          <w:p w:rsidR="00B80AC4" w:rsidRPr="004C642C" w:rsidRDefault="00B80AC4" w:rsidP="009F66A1">
            <w:pPr>
              <w:jc w:val="right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:rsidR="00777DAA" w:rsidRPr="004C642C" w:rsidRDefault="00777DAA" w:rsidP="00286BF8">
      <w:pPr>
        <w:rPr>
          <w:sz w:val="20"/>
          <w:szCs w:val="20"/>
        </w:rPr>
      </w:pPr>
    </w:p>
    <w:tbl>
      <w:tblPr>
        <w:tblpPr w:leftFromText="180" w:rightFromText="180" w:vertAnchor="text" w:horzAnchor="page" w:tblpX="639" w:tblpY="1001"/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"/>
        <w:gridCol w:w="6"/>
      </w:tblGrid>
      <w:tr w:rsidR="006D2CDA" w:rsidRPr="004C642C" w:rsidTr="006D2CDA">
        <w:tc>
          <w:tcPr>
            <w:tcW w:w="0" w:type="auto"/>
            <w:shd w:val="clear" w:color="auto" w:fill="FFFFFF"/>
            <w:hideMark/>
          </w:tcPr>
          <w:p w:rsidR="00AE291E" w:rsidRPr="004C642C" w:rsidRDefault="007B03EF" w:rsidP="00AE291E">
            <w:pPr>
              <w:shd w:val="clear" w:color="auto" w:fill="FFFFFF"/>
              <w:spacing w:after="0" w:line="240" w:lineRule="auto"/>
              <w:textAlignment w:val="baseline"/>
              <w:rPr>
                <w:rFonts w:ascii="Cambria" w:eastAsia="Times New Roman" w:hAnsi="Cambria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C642C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           </w:t>
            </w:r>
          </w:p>
          <w:p w:rsidR="006D2CDA" w:rsidRPr="004C642C" w:rsidRDefault="006D2CDA" w:rsidP="006D2CDA">
            <w:pPr>
              <w:spacing w:after="0" w:line="240" w:lineRule="auto"/>
              <w:textAlignment w:val="baseline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4C642C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6D2CDA" w:rsidRPr="004C642C" w:rsidRDefault="006D2CDA" w:rsidP="006D2CDA">
            <w:pPr>
              <w:spacing w:after="0" w:line="240" w:lineRule="auto"/>
              <w:textAlignment w:val="baseline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4C642C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E291E" w:rsidRPr="004C642C" w:rsidRDefault="00AE291E" w:rsidP="006D2CDA">
            <w:pPr>
              <w:spacing w:after="0" w:line="240" w:lineRule="auto"/>
              <w:textAlignment w:val="baseline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6D2CDA" w:rsidRPr="004C642C" w:rsidRDefault="006D2CDA" w:rsidP="006D2CDA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0E4117" w:rsidRDefault="005F24CC">
      <w:pPr>
        <w:rPr>
          <w:rFonts w:ascii="Cambria" w:hAnsi="Cambria"/>
          <w:b/>
          <w:i/>
          <w:color w:val="FF0000"/>
          <w:sz w:val="24"/>
          <w:szCs w:val="24"/>
        </w:rPr>
      </w:pPr>
      <w:r>
        <w:rPr>
          <w:rFonts w:ascii="Cambria" w:hAnsi="Cambria"/>
          <w:b/>
          <w:i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766784" behindDoc="0" locked="0" layoutInCell="1" allowOverlap="1" wp14:anchorId="1C11700A" wp14:editId="6404026D">
            <wp:simplePos x="0" y="0"/>
            <wp:positionH relativeFrom="column">
              <wp:posOffset>-824230</wp:posOffset>
            </wp:positionH>
            <wp:positionV relativeFrom="paragraph">
              <wp:posOffset>-675005</wp:posOffset>
            </wp:positionV>
            <wp:extent cx="2993390" cy="1274445"/>
            <wp:effectExtent l="0" t="0" r="0" b="1905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25A">
        <w:rPr>
          <w:rFonts w:ascii="Cambria" w:hAnsi="Cambria"/>
          <w:b/>
          <w:i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767808" behindDoc="1" locked="0" layoutInCell="1" allowOverlap="1" wp14:anchorId="5C2ECC06" wp14:editId="0A55E3D1">
            <wp:simplePos x="0" y="0"/>
            <wp:positionH relativeFrom="column">
              <wp:posOffset>2877185</wp:posOffset>
            </wp:positionH>
            <wp:positionV relativeFrom="paragraph">
              <wp:posOffset>-717550</wp:posOffset>
            </wp:positionV>
            <wp:extent cx="3602990" cy="1146175"/>
            <wp:effectExtent l="0" t="0" r="0" b="0"/>
            <wp:wrapTight wrapText="bothSides">
              <wp:wrapPolygon edited="0">
                <wp:start x="0" y="0"/>
                <wp:lineTo x="0" y="21181"/>
                <wp:lineTo x="21471" y="21181"/>
                <wp:lineTo x="21471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A4C" w:rsidRPr="000E4117">
        <w:rPr>
          <w:rFonts w:ascii="Cambria" w:hAnsi="Cambria"/>
          <w:b/>
          <w:i/>
          <w:color w:val="FF0000"/>
          <w:sz w:val="24"/>
          <w:szCs w:val="24"/>
        </w:rPr>
        <w:t xml:space="preserve">                                 </w:t>
      </w:r>
      <w:r w:rsidR="000E4117" w:rsidRPr="000E4117">
        <w:rPr>
          <w:rFonts w:ascii="Cambria" w:hAnsi="Cambria"/>
          <w:b/>
          <w:i/>
          <w:color w:val="FF0000"/>
          <w:sz w:val="24"/>
          <w:szCs w:val="24"/>
        </w:rPr>
        <w:t xml:space="preserve">                                   </w:t>
      </w:r>
      <w:r w:rsidR="009A5A4C" w:rsidRPr="000E4117">
        <w:rPr>
          <w:rFonts w:ascii="Cambria" w:hAnsi="Cambria"/>
          <w:b/>
          <w:i/>
          <w:color w:val="FF0000"/>
          <w:sz w:val="24"/>
          <w:szCs w:val="24"/>
        </w:rPr>
        <w:t xml:space="preserve"> </w:t>
      </w:r>
    </w:p>
    <w:p w:rsidR="000E4117" w:rsidRDefault="000E4117">
      <w:pPr>
        <w:rPr>
          <w:rFonts w:ascii="Cambria" w:hAnsi="Cambria"/>
          <w:b/>
          <w:i/>
          <w:color w:val="FF0000"/>
          <w:sz w:val="24"/>
          <w:szCs w:val="24"/>
        </w:rPr>
      </w:pPr>
    </w:p>
    <w:p w:rsidR="000E4117" w:rsidRDefault="000E4117">
      <w:pPr>
        <w:rPr>
          <w:rFonts w:ascii="Cambria" w:hAnsi="Cambria"/>
          <w:b/>
          <w:i/>
          <w:color w:val="FF0000"/>
          <w:sz w:val="24"/>
          <w:szCs w:val="24"/>
        </w:rPr>
      </w:pPr>
    </w:p>
    <w:p w:rsidR="004C642C" w:rsidRPr="000E4117" w:rsidRDefault="009A5A4C" w:rsidP="000E4117">
      <w:pPr>
        <w:jc w:val="center"/>
        <w:rPr>
          <w:rFonts w:ascii="Cambria" w:hAnsi="Cambria"/>
          <w:b/>
          <w:i/>
          <w:color w:val="FF0000"/>
          <w:sz w:val="20"/>
          <w:szCs w:val="20"/>
        </w:rPr>
      </w:pPr>
      <w:r w:rsidRPr="000E4117">
        <w:rPr>
          <w:rFonts w:ascii="Cambria" w:hAnsi="Cambria"/>
          <w:b/>
          <w:i/>
          <w:color w:val="FF0000"/>
          <w:sz w:val="24"/>
          <w:szCs w:val="24"/>
          <w:u w:val="single"/>
        </w:rPr>
        <w:t>Ребус</w:t>
      </w:r>
    </w:p>
    <w:p w:rsidR="004C642C" w:rsidRDefault="000E4117">
      <w:pPr>
        <w:rPr>
          <w:rFonts w:ascii="Cambria" w:hAnsi="Cambria"/>
          <w:b/>
          <w:i/>
          <w:color w:val="FF0000"/>
          <w:sz w:val="20"/>
          <w:szCs w:val="20"/>
        </w:rPr>
      </w:pPr>
      <w:r w:rsidRPr="000E4117">
        <w:rPr>
          <w:rFonts w:ascii="Cambria" w:hAnsi="Cambria"/>
          <w:b/>
          <w:i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820032" behindDoc="0" locked="0" layoutInCell="1" allowOverlap="1" wp14:anchorId="536760A4" wp14:editId="3FF35DD4">
            <wp:simplePos x="0" y="0"/>
            <wp:positionH relativeFrom="column">
              <wp:posOffset>-897890</wp:posOffset>
            </wp:positionH>
            <wp:positionV relativeFrom="paragraph">
              <wp:posOffset>173355</wp:posOffset>
            </wp:positionV>
            <wp:extent cx="3316605" cy="2341245"/>
            <wp:effectExtent l="0" t="0" r="0" b="1905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Default="000E4117">
      <w:pPr>
        <w:rPr>
          <w:rFonts w:ascii="Cambria" w:hAnsi="Cambria"/>
          <w:b/>
          <w:i/>
          <w:color w:val="FF0000"/>
          <w:sz w:val="20"/>
          <w:szCs w:val="20"/>
        </w:rPr>
      </w:pPr>
      <w:r>
        <w:rPr>
          <w:rFonts w:ascii="Cambria" w:hAnsi="Cambria"/>
          <w:b/>
          <w:i/>
          <w:noProof/>
          <w:color w:val="FF0000"/>
          <w:sz w:val="20"/>
          <w:szCs w:val="20"/>
          <w:lang w:eastAsia="ru-RU"/>
        </w:rPr>
        <w:drawing>
          <wp:inline distT="0" distB="0" distL="0" distR="0" wp14:anchorId="00D15263">
            <wp:extent cx="3206750" cy="226822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5A4C" w:rsidRDefault="009A5A4C">
      <w:pPr>
        <w:rPr>
          <w:rFonts w:ascii="Cambria" w:hAnsi="Cambria"/>
          <w:b/>
          <w:i/>
          <w:color w:val="FF0000"/>
          <w:sz w:val="24"/>
          <w:szCs w:val="24"/>
          <w:u w:val="single"/>
        </w:rPr>
      </w:pPr>
      <w:r w:rsidRPr="009A5A4C">
        <w:rPr>
          <w:rFonts w:ascii="Cambria" w:hAnsi="Cambria"/>
          <w:b/>
          <w:i/>
          <w:color w:val="FF0000"/>
          <w:sz w:val="24"/>
          <w:szCs w:val="24"/>
          <w:u w:val="single"/>
        </w:rPr>
        <w:t xml:space="preserve">                                                                                                   </w:t>
      </w:r>
      <w:r>
        <w:rPr>
          <w:rFonts w:ascii="Cambria" w:hAnsi="Cambria"/>
          <w:b/>
          <w:i/>
          <w:color w:val="FF0000"/>
          <w:sz w:val="24"/>
          <w:szCs w:val="24"/>
          <w:u w:val="single"/>
        </w:rPr>
        <w:t xml:space="preserve">                     </w:t>
      </w:r>
    </w:p>
    <w:p w:rsidR="004C642C" w:rsidRDefault="009A5A4C">
      <w:pPr>
        <w:rPr>
          <w:rFonts w:ascii="Cambria" w:hAnsi="Cambria"/>
          <w:b/>
          <w:i/>
          <w:color w:val="FF0000"/>
          <w:sz w:val="24"/>
          <w:szCs w:val="24"/>
          <w:u w:val="single"/>
        </w:rPr>
      </w:pPr>
      <w:r>
        <w:rPr>
          <w:rFonts w:ascii="Cambria" w:hAnsi="Cambria"/>
          <w:b/>
          <w:i/>
          <w:color w:val="FF0000"/>
          <w:sz w:val="24"/>
          <w:szCs w:val="24"/>
        </w:rPr>
        <w:t xml:space="preserve">                                     </w:t>
      </w:r>
      <w:r w:rsidR="000E4117">
        <w:rPr>
          <w:rFonts w:ascii="Cambria" w:hAnsi="Cambria"/>
          <w:b/>
          <w:i/>
          <w:color w:val="FF0000"/>
          <w:sz w:val="24"/>
          <w:szCs w:val="24"/>
        </w:rPr>
        <w:t xml:space="preserve">                              </w:t>
      </w:r>
      <w:r>
        <w:rPr>
          <w:rFonts w:ascii="Cambria" w:hAnsi="Cambria"/>
          <w:b/>
          <w:i/>
          <w:color w:val="FF0000"/>
          <w:sz w:val="24"/>
          <w:szCs w:val="24"/>
        </w:rPr>
        <w:t xml:space="preserve"> </w:t>
      </w:r>
      <w:r w:rsidRPr="009A5A4C">
        <w:rPr>
          <w:rFonts w:ascii="Cambria" w:hAnsi="Cambria"/>
          <w:b/>
          <w:i/>
          <w:color w:val="FF0000"/>
          <w:sz w:val="24"/>
          <w:szCs w:val="24"/>
          <w:u w:val="single"/>
        </w:rPr>
        <w:t>Кроссворд</w:t>
      </w:r>
    </w:p>
    <w:p w:rsidR="00286BF8" w:rsidRPr="004C642C" w:rsidRDefault="000E4117">
      <w:pPr>
        <w:rPr>
          <w:rFonts w:ascii="Cambria" w:hAnsi="Cambria"/>
          <w:b/>
          <w:i/>
          <w:sz w:val="20"/>
          <w:szCs w:val="20"/>
        </w:rPr>
      </w:pPr>
      <w:r w:rsidRPr="000E411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DC7D36A" wp14:editId="46064633">
            <wp:extent cx="5540415" cy="4155311"/>
            <wp:effectExtent l="0" t="0" r="3175" b="0"/>
            <wp:docPr id="56" name="Рисунок 56" descr="C:\Users\кирилл\Desktop\3032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ирилл\Desktop\3032211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415" cy="415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193" w:rsidRPr="004C642C">
        <w:rPr>
          <w:rFonts w:ascii="Cambria" w:hAnsi="Cambria"/>
          <w:b/>
          <w:i/>
          <w:sz w:val="20"/>
          <w:szCs w:val="20"/>
        </w:rPr>
        <w:t xml:space="preserve"> </w:t>
      </w:r>
    </w:p>
    <w:sectPr w:rsidR="00286BF8" w:rsidRPr="004C642C" w:rsidSect="00F441DE">
      <w:headerReference w:type="default" r:id="rId4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080" w:rsidRDefault="00A64080" w:rsidP="000B0DF4">
      <w:pPr>
        <w:spacing w:after="0" w:line="240" w:lineRule="auto"/>
      </w:pPr>
      <w:r>
        <w:separator/>
      </w:r>
    </w:p>
  </w:endnote>
  <w:endnote w:type="continuationSeparator" w:id="0">
    <w:p w:rsidR="00A64080" w:rsidRDefault="00A64080" w:rsidP="000B0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080" w:rsidRDefault="00A64080" w:rsidP="000B0DF4">
      <w:pPr>
        <w:spacing w:after="0" w:line="240" w:lineRule="auto"/>
      </w:pPr>
      <w:r>
        <w:separator/>
      </w:r>
    </w:p>
  </w:footnote>
  <w:footnote w:type="continuationSeparator" w:id="0">
    <w:p w:rsidR="00A64080" w:rsidRDefault="00A64080" w:rsidP="000B0D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42C" w:rsidRPr="004C642C" w:rsidRDefault="004C642C" w:rsidP="004C642C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6D4"/>
    <w:rsid w:val="00004250"/>
    <w:rsid w:val="000135C6"/>
    <w:rsid w:val="00015445"/>
    <w:rsid w:val="00050965"/>
    <w:rsid w:val="00054AEB"/>
    <w:rsid w:val="0006555A"/>
    <w:rsid w:val="000672FB"/>
    <w:rsid w:val="000678CF"/>
    <w:rsid w:val="00067FF9"/>
    <w:rsid w:val="00080BB9"/>
    <w:rsid w:val="0008590F"/>
    <w:rsid w:val="00097FE7"/>
    <w:rsid w:val="000B0DF4"/>
    <w:rsid w:val="000E326F"/>
    <w:rsid w:val="000E3E0C"/>
    <w:rsid w:val="000E4117"/>
    <w:rsid w:val="000F3124"/>
    <w:rsid w:val="0013699E"/>
    <w:rsid w:val="001B0F01"/>
    <w:rsid w:val="001D58E7"/>
    <w:rsid w:val="001F728C"/>
    <w:rsid w:val="00236193"/>
    <w:rsid w:val="00245C2B"/>
    <w:rsid w:val="00266B45"/>
    <w:rsid w:val="00284A9B"/>
    <w:rsid w:val="00286BF8"/>
    <w:rsid w:val="0029571E"/>
    <w:rsid w:val="002D10E7"/>
    <w:rsid w:val="002F4DFA"/>
    <w:rsid w:val="00316470"/>
    <w:rsid w:val="00327038"/>
    <w:rsid w:val="003C0171"/>
    <w:rsid w:val="003C28E1"/>
    <w:rsid w:val="003C7142"/>
    <w:rsid w:val="003D7039"/>
    <w:rsid w:val="003F625A"/>
    <w:rsid w:val="00427368"/>
    <w:rsid w:val="00461638"/>
    <w:rsid w:val="004B467D"/>
    <w:rsid w:val="004C642C"/>
    <w:rsid w:val="004E5C4F"/>
    <w:rsid w:val="004E6383"/>
    <w:rsid w:val="005257C2"/>
    <w:rsid w:val="00540359"/>
    <w:rsid w:val="00565D8E"/>
    <w:rsid w:val="00583EFC"/>
    <w:rsid w:val="005948CE"/>
    <w:rsid w:val="005D01D7"/>
    <w:rsid w:val="005F24CC"/>
    <w:rsid w:val="00605682"/>
    <w:rsid w:val="00631730"/>
    <w:rsid w:val="00653AA9"/>
    <w:rsid w:val="00656DC9"/>
    <w:rsid w:val="00660189"/>
    <w:rsid w:val="0069549E"/>
    <w:rsid w:val="006963AA"/>
    <w:rsid w:val="006A1B61"/>
    <w:rsid w:val="006A4632"/>
    <w:rsid w:val="006B271C"/>
    <w:rsid w:val="006C31BC"/>
    <w:rsid w:val="006D2CDA"/>
    <w:rsid w:val="006E5128"/>
    <w:rsid w:val="00721DF8"/>
    <w:rsid w:val="00723E4E"/>
    <w:rsid w:val="00733D74"/>
    <w:rsid w:val="00734321"/>
    <w:rsid w:val="00777DAA"/>
    <w:rsid w:val="007865C5"/>
    <w:rsid w:val="00786FE3"/>
    <w:rsid w:val="0079443A"/>
    <w:rsid w:val="007B03EF"/>
    <w:rsid w:val="007B2441"/>
    <w:rsid w:val="007D632C"/>
    <w:rsid w:val="008256A2"/>
    <w:rsid w:val="00831828"/>
    <w:rsid w:val="008361E9"/>
    <w:rsid w:val="008446BA"/>
    <w:rsid w:val="00870829"/>
    <w:rsid w:val="00874C29"/>
    <w:rsid w:val="00883D3A"/>
    <w:rsid w:val="008C208B"/>
    <w:rsid w:val="008E315D"/>
    <w:rsid w:val="008F490E"/>
    <w:rsid w:val="008F5C15"/>
    <w:rsid w:val="00904845"/>
    <w:rsid w:val="0093063D"/>
    <w:rsid w:val="009362E0"/>
    <w:rsid w:val="0094344B"/>
    <w:rsid w:val="00944483"/>
    <w:rsid w:val="0096034E"/>
    <w:rsid w:val="00974EA0"/>
    <w:rsid w:val="00981447"/>
    <w:rsid w:val="009A391A"/>
    <w:rsid w:val="009A476B"/>
    <w:rsid w:val="009A5A4C"/>
    <w:rsid w:val="009B6A42"/>
    <w:rsid w:val="009C468B"/>
    <w:rsid w:val="009F66A1"/>
    <w:rsid w:val="009F6B76"/>
    <w:rsid w:val="00A43916"/>
    <w:rsid w:val="00A52204"/>
    <w:rsid w:val="00A64080"/>
    <w:rsid w:val="00A91EF8"/>
    <w:rsid w:val="00AC294E"/>
    <w:rsid w:val="00AE291E"/>
    <w:rsid w:val="00AE546F"/>
    <w:rsid w:val="00B10EFB"/>
    <w:rsid w:val="00B451D5"/>
    <w:rsid w:val="00B54102"/>
    <w:rsid w:val="00B74639"/>
    <w:rsid w:val="00B80AC4"/>
    <w:rsid w:val="00B826EE"/>
    <w:rsid w:val="00B94088"/>
    <w:rsid w:val="00C30BB1"/>
    <w:rsid w:val="00C365A9"/>
    <w:rsid w:val="00C53B14"/>
    <w:rsid w:val="00C5645B"/>
    <w:rsid w:val="00C714D4"/>
    <w:rsid w:val="00C92102"/>
    <w:rsid w:val="00C941C6"/>
    <w:rsid w:val="00CB3DFB"/>
    <w:rsid w:val="00CE26D6"/>
    <w:rsid w:val="00CF0E39"/>
    <w:rsid w:val="00D01A14"/>
    <w:rsid w:val="00D0407D"/>
    <w:rsid w:val="00D50C90"/>
    <w:rsid w:val="00D856D4"/>
    <w:rsid w:val="00D97624"/>
    <w:rsid w:val="00DA6787"/>
    <w:rsid w:val="00DC3B35"/>
    <w:rsid w:val="00DD6F88"/>
    <w:rsid w:val="00DE6E36"/>
    <w:rsid w:val="00E10ED1"/>
    <w:rsid w:val="00E138D6"/>
    <w:rsid w:val="00E2372C"/>
    <w:rsid w:val="00E33190"/>
    <w:rsid w:val="00E331CA"/>
    <w:rsid w:val="00E40CF2"/>
    <w:rsid w:val="00E42459"/>
    <w:rsid w:val="00E73B96"/>
    <w:rsid w:val="00E76A2D"/>
    <w:rsid w:val="00E806DE"/>
    <w:rsid w:val="00E812C3"/>
    <w:rsid w:val="00E90678"/>
    <w:rsid w:val="00EA47A0"/>
    <w:rsid w:val="00EA5B0A"/>
    <w:rsid w:val="00EC1FE1"/>
    <w:rsid w:val="00F267BE"/>
    <w:rsid w:val="00F441DE"/>
    <w:rsid w:val="00F84AED"/>
    <w:rsid w:val="00FE116A"/>
    <w:rsid w:val="00FF5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7C2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a"/>
    <w:rsid w:val="005257C2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styleId="a5">
    <w:name w:val="Table Grid"/>
    <w:basedOn w:val="a1"/>
    <w:uiPriority w:val="59"/>
    <w:rsid w:val="00D040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B0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B0DF4"/>
  </w:style>
  <w:style w:type="paragraph" w:styleId="a8">
    <w:name w:val="footer"/>
    <w:basedOn w:val="a"/>
    <w:link w:val="a9"/>
    <w:uiPriority w:val="99"/>
    <w:unhideWhenUsed/>
    <w:rsid w:val="000B0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B0D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7C2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a"/>
    <w:rsid w:val="005257C2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styleId="a5">
    <w:name w:val="Table Grid"/>
    <w:basedOn w:val="a1"/>
    <w:uiPriority w:val="59"/>
    <w:rsid w:val="00D040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B0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B0DF4"/>
  </w:style>
  <w:style w:type="paragraph" w:styleId="a8">
    <w:name w:val="footer"/>
    <w:basedOn w:val="a"/>
    <w:link w:val="a9"/>
    <w:uiPriority w:val="99"/>
    <w:unhideWhenUsed/>
    <w:rsid w:val="000B0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B0D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08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A3204-08E2-4332-9685-39DF276D4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2689</Words>
  <Characters>15332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2019-05-30T09:25:00Z</cp:lastPrinted>
  <dcterms:created xsi:type="dcterms:W3CDTF">2019-05-30T09:25:00Z</dcterms:created>
  <dcterms:modified xsi:type="dcterms:W3CDTF">2019-05-30T09:25:00Z</dcterms:modified>
</cp:coreProperties>
</file>