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C2" w:rsidRDefault="005257C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0BBCB6" wp14:editId="0D538CB4">
            <wp:simplePos x="0" y="0"/>
            <wp:positionH relativeFrom="column">
              <wp:posOffset>3863340</wp:posOffset>
            </wp:positionH>
            <wp:positionV relativeFrom="paragraph">
              <wp:posOffset>-535940</wp:posOffset>
            </wp:positionV>
            <wp:extent cx="190817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348" y="21189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DB2757" wp14:editId="5C811C28">
            <wp:simplePos x="0" y="0"/>
            <wp:positionH relativeFrom="column">
              <wp:posOffset>-1013460</wp:posOffset>
            </wp:positionH>
            <wp:positionV relativeFrom="paragraph">
              <wp:posOffset>-593090</wp:posOffset>
            </wp:positionV>
            <wp:extent cx="3712845" cy="2359660"/>
            <wp:effectExtent l="0" t="0" r="190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Default="005257C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B41917" wp14:editId="5133441F">
            <wp:simplePos x="0" y="0"/>
            <wp:positionH relativeFrom="column">
              <wp:posOffset>50800</wp:posOffset>
            </wp:positionH>
            <wp:positionV relativeFrom="paragraph">
              <wp:posOffset>93345</wp:posOffset>
            </wp:positionV>
            <wp:extent cx="3560445" cy="1353185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647"/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5257C2" w:rsidTr="00F441DE">
        <w:tc>
          <w:tcPr>
            <w:tcW w:w="963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7C2" w:rsidRDefault="005257C2" w:rsidP="00F441DE">
            <w:pPr>
              <w:pStyle w:val="TableContents"/>
              <w:shd w:val="clear" w:color="auto" w:fill="00FF00"/>
              <w:jc w:val="center"/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</w:pPr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Газета Государственного казенного учреждения Самарской области «</w:t>
            </w:r>
            <w:proofErr w:type="gramStart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Октябрьский</w:t>
            </w:r>
            <w:proofErr w:type="gramEnd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 xml:space="preserve"> СРЦН»</w:t>
            </w:r>
          </w:p>
        </w:tc>
      </w:tr>
    </w:tbl>
    <w:p w:rsidR="005257C2" w:rsidRPr="005257C2" w:rsidRDefault="008256A2" w:rsidP="005257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0</w:t>
      </w:r>
      <w:r w:rsidR="00974EA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74EA0">
        <w:rPr>
          <w:rFonts w:ascii="Times New Roman" w:hAnsi="Times New Roman" w:cs="Times New Roman"/>
          <w:b/>
          <w:sz w:val="24"/>
          <w:szCs w:val="24"/>
        </w:rPr>
        <w:t>март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,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г.</w:t>
      </w:r>
    </w:p>
    <w:p w:rsidR="005257C2" w:rsidRDefault="005257C2"/>
    <w:p w:rsidR="005257C2" w:rsidRPr="00F267BE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sz w:val="40"/>
          <w:szCs w:val="40"/>
          <w:lang w:val="ru-RU"/>
        </w:rPr>
        <w:t>Читайте в номере:</w:t>
      </w:r>
      <w:r w:rsidR="00F267BE" w:rsidRPr="00F267BE">
        <w:t xml:space="preserve"> </w:t>
      </w:r>
    </w:p>
    <w:p w:rsidR="005257C2" w:rsidRDefault="00974EA0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287020</wp:posOffset>
            </wp:positionV>
            <wp:extent cx="3044190" cy="1709420"/>
            <wp:effectExtent l="0" t="0" r="381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9C468B" w:rsidRPr="009C468B">
        <w:rPr>
          <w:rFonts w:ascii="Cambria" w:hAnsi="Cambria"/>
          <w:b/>
          <w:bCs/>
          <w:lang w:val="ru-RU"/>
        </w:rPr>
        <w:t>Защитник</w:t>
      </w:r>
      <w:r w:rsidR="009C468B">
        <w:rPr>
          <w:rFonts w:ascii="Cambria" w:hAnsi="Cambria"/>
          <w:b/>
          <w:bCs/>
          <w:lang w:val="ru-RU"/>
        </w:rPr>
        <w:t xml:space="preserve">и Александровского </w:t>
      </w:r>
      <w:r w:rsidR="009C468B" w:rsidRPr="009C468B">
        <w:rPr>
          <w:rFonts w:ascii="Cambria" w:hAnsi="Cambria"/>
          <w:b/>
          <w:bCs/>
          <w:lang w:val="ru-RU"/>
        </w:rPr>
        <w:t>моста</w:t>
      </w:r>
      <w:r w:rsidR="00D0407D">
        <w:rPr>
          <w:rFonts w:ascii="Cambria" w:hAnsi="Cambria"/>
          <w:b/>
          <w:bCs/>
          <w:lang w:val="ru-RU"/>
        </w:rPr>
        <w:t>»</w:t>
      </w:r>
      <w:r w:rsidR="00540359">
        <w:rPr>
          <w:rFonts w:ascii="Cambria" w:hAnsi="Cambria"/>
          <w:b/>
          <w:bCs/>
          <w:lang w:val="ru-RU"/>
        </w:rPr>
        <w:t>……….</w:t>
      </w:r>
      <w:r w:rsidR="00D0407D">
        <w:rPr>
          <w:rFonts w:ascii="Cambria" w:hAnsi="Cambria"/>
          <w:b/>
          <w:bCs/>
          <w:lang w:val="ru-RU"/>
        </w:rPr>
        <w:t>.</w:t>
      </w:r>
      <w:r>
        <w:rPr>
          <w:rFonts w:ascii="Cambria" w:hAnsi="Cambria"/>
          <w:b/>
          <w:bCs/>
          <w:lang w:val="ru-RU"/>
        </w:rPr>
        <w:t>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2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9443A" w:rsidRDefault="00540359" w:rsidP="005257C2">
      <w:pPr>
        <w:pStyle w:val="TableContents"/>
        <w:rPr>
          <w:rFonts w:ascii="Cambria" w:hAnsi="Cambria"/>
          <w:b/>
          <w:bCs/>
          <w:lang w:val="ru-RU"/>
        </w:rPr>
      </w:pPr>
      <w:r w:rsidRPr="00540359">
        <w:rPr>
          <w:rFonts w:ascii="Cambria" w:hAnsi="Cambria"/>
          <w:b/>
          <w:bCs/>
          <w:lang w:val="ru-RU"/>
        </w:rPr>
        <w:t xml:space="preserve">Памятные даты </w:t>
      </w:r>
      <w:r w:rsidR="009C468B">
        <w:rPr>
          <w:rFonts w:ascii="Cambria" w:hAnsi="Cambria"/>
          <w:b/>
          <w:bCs/>
          <w:lang w:val="ru-RU"/>
        </w:rPr>
        <w:t>марта</w:t>
      </w:r>
      <w:r w:rsidR="0079443A">
        <w:rPr>
          <w:rFonts w:ascii="Cambria" w:hAnsi="Cambria"/>
          <w:b/>
          <w:bCs/>
          <w:lang w:val="ru-RU"/>
        </w:rPr>
        <w:t>…………срт3</w:t>
      </w:r>
    </w:p>
    <w:p w:rsidR="0079443A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Центральные новости............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4-5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B03EF" w:rsidRDefault="00D97624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9C468B" w:rsidRPr="009C468B">
        <w:rPr>
          <w:rFonts w:ascii="Cambria" w:hAnsi="Cambria"/>
          <w:b/>
          <w:bCs/>
          <w:lang w:val="ru-RU"/>
        </w:rPr>
        <w:t>Всемирный день кошек</w:t>
      </w:r>
      <w:r w:rsidR="00540359" w:rsidRPr="00540359">
        <w:rPr>
          <w:rFonts w:ascii="Cambria" w:hAnsi="Cambria"/>
          <w:b/>
          <w:bCs/>
          <w:lang w:val="ru-RU"/>
        </w:rPr>
        <w:t>»</w:t>
      </w:r>
      <w:r w:rsidR="007B03EF">
        <w:rPr>
          <w:rFonts w:ascii="Cambria" w:hAnsi="Cambria"/>
          <w:b/>
          <w:bCs/>
          <w:lang w:val="ru-RU"/>
        </w:rPr>
        <w:t>……</w:t>
      </w:r>
      <w:r>
        <w:rPr>
          <w:rFonts w:ascii="Cambria" w:hAnsi="Cambria"/>
          <w:b/>
          <w:bCs/>
          <w:lang w:val="ru-RU"/>
        </w:rPr>
        <w:t>……….</w:t>
      </w:r>
      <w:r w:rsidR="007B03EF">
        <w:rPr>
          <w:rFonts w:ascii="Cambria" w:hAnsi="Cambria"/>
          <w:b/>
          <w:bCs/>
          <w:lang w:val="ru-RU"/>
        </w:rPr>
        <w:t>…….стр</w:t>
      </w:r>
      <w:proofErr w:type="gramStart"/>
      <w:r w:rsidR="007B03EF">
        <w:rPr>
          <w:rFonts w:ascii="Cambria" w:hAnsi="Cambria"/>
          <w:b/>
          <w:bCs/>
          <w:lang w:val="ru-RU"/>
        </w:rPr>
        <w:t>6</w:t>
      </w:r>
      <w:proofErr w:type="gramEnd"/>
    </w:p>
    <w:p w:rsidR="007B03EF" w:rsidRDefault="007B03EF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974EA0" w:rsidP="005257C2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9537D80" wp14:editId="3302619B">
            <wp:simplePos x="0" y="0"/>
            <wp:positionH relativeFrom="column">
              <wp:posOffset>-493395</wp:posOffset>
            </wp:positionH>
            <wp:positionV relativeFrom="paragraph">
              <wp:posOffset>581660</wp:posOffset>
            </wp:positionV>
            <wp:extent cx="2224405" cy="2162175"/>
            <wp:effectExtent l="0" t="0" r="4445" b="9525"/>
            <wp:wrapSquare wrapText="bothSides"/>
            <wp:docPr id="15" name="Рисунок 15" descr="C:\Users\кирилл\Desktop\admin-aj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admin-aja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624" w:rsidRPr="00D97624">
        <w:rPr>
          <w:rFonts w:ascii="Cambria" w:hAnsi="Cambria"/>
          <w:b/>
          <w:bCs/>
        </w:rPr>
        <w:t>"Что? Кто</w:t>
      </w:r>
      <w:r w:rsidR="00D97624">
        <w:rPr>
          <w:rFonts w:ascii="Cambria" w:hAnsi="Cambria"/>
          <w:b/>
          <w:bCs/>
        </w:rPr>
        <w:t xml:space="preserve">? Где? Когда? Откуда? Почему? </w:t>
      </w:r>
      <w:r w:rsidR="0079443A">
        <w:rPr>
          <w:rFonts w:ascii="Cambria" w:hAnsi="Cambria"/>
          <w:b/>
          <w:bCs/>
        </w:rPr>
        <w:t>……….</w:t>
      </w:r>
      <w:r w:rsidR="005257C2">
        <w:rPr>
          <w:rFonts w:ascii="Cambria" w:hAnsi="Cambria"/>
          <w:b/>
          <w:bCs/>
        </w:rPr>
        <w:t>.стр</w:t>
      </w:r>
      <w:proofErr w:type="gramStart"/>
      <w:r w:rsidR="00284A9B">
        <w:rPr>
          <w:rFonts w:ascii="Cambria" w:hAnsi="Cambria"/>
          <w:b/>
          <w:bCs/>
        </w:rPr>
        <w:t>7</w:t>
      </w:r>
      <w:proofErr w:type="gramEnd"/>
    </w:p>
    <w:tbl>
      <w:tblPr>
        <w:tblStyle w:val="a5"/>
        <w:tblpPr w:leftFromText="180" w:rightFromText="180" w:vertAnchor="text" w:horzAnchor="margin" w:tblpXSpec="right" w:tblpY="328"/>
        <w:tblW w:w="6345" w:type="dxa"/>
        <w:tblLook w:val="04A0" w:firstRow="1" w:lastRow="0" w:firstColumn="1" w:lastColumn="0" w:noHBand="0" w:noVBand="1"/>
      </w:tblPr>
      <w:tblGrid>
        <w:gridCol w:w="6345"/>
      </w:tblGrid>
      <w:tr w:rsidR="00974EA0" w:rsidTr="00974EA0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974EA0" w:rsidRPr="00974EA0" w:rsidRDefault="00974EA0" w:rsidP="00974EA0">
            <w:pPr>
              <w:rPr>
                <w:rFonts w:ascii="Cambria" w:hAnsi="Cambria"/>
              </w:rPr>
            </w:pPr>
            <w:r w:rsidRPr="00974EA0">
              <w:rPr>
                <w:rFonts w:ascii="Cambria" w:hAnsi="Cambria"/>
              </w:rPr>
              <w:t xml:space="preserve">8 Марта - волшебный праздник первых цветов, прекрасных женщин, весны и красоты. Прекрасный женский праздник, в который сильная половина человечества выражает любовь, благодарность и уважение всем женщинам: мамам, дочерям, бабушкам и просто коллегам по работе. </w:t>
            </w:r>
          </w:p>
          <w:p w:rsidR="00974EA0" w:rsidRPr="00974EA0" w:rsidRDefault="00974EA0" w:rsidP="00974EA0">
            <w:pPr>
              <w:rPr>
                <w:rFonts w:ascii="Cambria" w:hAnsi="Cambria"/>
              </w:rPr>
            </w:pPr>
            <w:r w:rsidRPr="00974EA0">
              <w:rPr>
                <w:rFonts w:ascii="Cambria" w:hAnsi="Cambria"/>
              </w:rPr>
              <w:t>Милые девочки, женщины! Поздравляем Вас с  весенним праздником – 8 Марта! Вы - прекрасные, самые загадочные творения небес. Вы украшаете нашу жизнь</w:t>
            </w:r>
            <w:proofErr w:type="gramStart"/>
            <w:r w:rsidRPr="00974EA0">
              <w:rPr>
                <w:rFonts w:ascii="Cambria" w:hAnsi="Cambria"/>
              </w:rPr>
              <w:t xml:space="preserve"> !</w:t>
            </w:r>
            <w:proofErr w:type="gramEnd"/>
            <w:r w:rsidRPr="00974EA0">
              <w:rPr>
                <w:rFonts w:ascii="Cambria" w:hAnsi="Cambria"/>
              </w:rPr>
              <w:t xml:space="preserve"> Благодарим Вас за тепло и заботу! </w:t>
            </w:r>
          </w:p>
          <w:p w:rsidR="00974EA0" w:rsidRPr="00974EA0" w:rsidRDefault="00974EA0" w:rsidP="00974EA0">
            <w:pPr>
              <w:rPr>
                <w:rFonts w:ascii="Cambria" w:hAnsi="Cambria"/>
              </w:rPr>
            </w:pPr>
            <w:r w:rsidRPr="00974EA0">
              <w:rPr>
                <w:rFonts w:ascii="Cambria" w:hAnsi="Cambria"/>
              </w:rPr>
              <w:t>В этот чудесный женский праздник хочется пожелать только положительных эмоций, бескрайнего счастья и крепкого здоровья. Пусть невзгоды обходят стороной, а каждый день будет поводом для новой радости. Пусть рядом всегда будут те люди, которых Вы любите! С праздником Вас!</w:t>
            </w:r>
          </w:p>
          <w:p w:rsidR="00974EA0" w:rsidRDefault="00974EA0" w:rsidP="00974EA0">
            <w:pPr>
              <w:rPr>
                <w:rFonts w:ascii="Cambria" w:hAnsi="Cambria"/>
              </w:rPr>
            </w:pPr>
          </w:p>
          <w:p w:rsidR="00974EA0" w:rsidRDefault="00974EA0" w:rsidP="00974EA0">
            <w:pPr>
              <w:rPr>
                <w:rFonts w:ascii="Cambria" w:hAnsi="Cambria"/>
              </w:rPr>
            </w:pPr>
          </w:p>
          <w:p w:rsidR="00974EA0" w:rsidRDefault="00974EA0" w:rsidP="00974EA0">
            <w:pPr>
              <w:rPr>
                <w:rFonts w:ascii="Cambria" w:hAnsi="Cambria"/>
              </w:rPr>
            </w:pPr>
          </w:p>
          <w:p w:rsidR="00974EA0" w:rsidRPr="007865C5" w:rsidRDefault="00974EA0" w:rsidP="0094344B">
            <w:pPr>
              <w:rPr>
                <w:rFonts w:ascii="Cambria" w:hAnsi="Cambria"/>
              </w:rPr>
            </w:pPr>
          </w:p>
        </w:tc>
      </w:tr>
    </w:tbl>
    <w:p w:rsidR="0094344B" w:rsidRPr="0094344B" w:rsidRDefault="00974EA0" w:rsidP="0094344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09F4294" wp14:editId="18C9EDFA">
            <wp:simplePos x="0" y="0"/>
            <wp:positionH relativeFrom="column">
              <wp:posOffset>3044825</wp:posOffset>
            </wp:positionH>
            <wp:positionV relativeFrom="paragraph">
              <wp:posOffset>-696595</wp:posOffset>
            </wp:positionV>
            <wp:extent cx="3435350" cy="1149350"/>
            <wp:effectExtent l="0" t="0" r="0" b="0"/>
            <wp:wrapSquare wrapText="bothSides"/>
            <wp:docPr id="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149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BB4ADE" wp14:editId="4D33DF38">
            <wp:simplePos x="0" y="0"/>
            <wp:positionH relativeFrom="column">
              <wp:posOffset>-1031240</wp:posOffset>
            </wp:positionH>
            <wp:positionV relativeFrom="paragraph">
              <wp:posOffset>-681355</wp:posOffset>
            </wp:positionV>
            <wp:extent cx="280797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395" y="21302"/>
                <wp:lineTo x="213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7A0">
        <w:t xml:space="preserve">                                      </w:t>
      </w:r>
      <w:r w:rsidR="0094344B" w:rsidRPr="0094344B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Защитники Александровског</w:t>
      </w:r>
      <w:proofErr w:type="gramStart"/>
      <w:r w:rsidR="0094344B" w:rsidRPr="0094344B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о-</w:t>
      </w:r>
      <w:proofErr w:type="gramEnd"/>
      <w:r w:rsidR="0094344B" w:rsidRPr="0094344B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 xml:space="preserve"> </w:t>
      </w:r>
      <w:proofErr w:type="spellStart"/>
      <w:r w:rsidR="0094344B" w:rsidRPr="0094344B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Сызранского</w:t>
      </w:r>
      <w:proofErr w:type="spellEnd"/>
      <w:r w:rsidR="0094344B" w:rsidRPr="0094344B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 xml:space="preserve"> моста   </w:t>
      </w:r>
    </w:p>
    <w:p w:rsidR="00D0407D" w:rsidRPr="00786FE3" w:rsidRDefault="00D0407D" w:rsidP="00F267BE">
      <w:pPr>
        <w:jc w:val="center"/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</w:pPr>
    </w:p>
    <w:tbl>
      <w:tblPr>
        <w:tblStyle w:val="a5"/>
        <w:tblW w:w="107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45"/>
        <w:gridCol w:w="5470"/>
      </w:tblGrid>
      <w:tr w:rsidR="00D0407D" w:rsidRPr="00974EA0" w:rsidTr="0094344B">
        <w:trPr>
          <w:trHeight w:val="1203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E6383" w:rsidRPr="0094344B" w:rsidRDefault="0094344B" w:rsidP="0094344B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4344B">
              <w:rPr>
                <w:rFonts w:ascii="Cambria" w:hAnsi="Cambria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2630FE5C" wp14:editId="409AC4B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-145415</wp:posOffset>
                  </wp:positionV>
                  <wp:extent cx="2861945" cy="2315845"/>
                  <wp:effectExtent l="0" t="0" r="0" b="825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31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 xml:space="preserve">Александровский, Красный Александровский, Волжский, </w:t>
            </w:r>
            <w:proofErr w:type="spellStart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>Сызранский</w:t>
            </w:r>
            <w:proofErr w:type="spellEnd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 xml:space="preserve"> - это названия одного и того же железнодорожного моста через реку Волгу в районе Октябрьска, Правая Волга. Мост открыт 30 августа 1880 года. Соединив Запад с Востоком, Сибирь и Среднюю Азию, мост стал главной железнодорожно-транспортной артерией, важным стратегическим объектом. Серьезная опасность </w:t>
            </w:r>
            <w:proofErr w:type="spellStart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>Сызранскому</w:t>
            </w:r>
            <w:proofErr w:type="spellEnd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 xml:space="preserve"> мосту угрожала  во время Великой Отечественной войны. Мост был единственной "нитью" связывающий Европейскую часть России с Уралом, Сибирью и Дальним Востоком. Каждые 4-5 минут через него на Запад проходили составы с горючим, боеприпасами, танками и орудиями для действующей армии, а обратно — поезда с ранеными и эвакуированными, оборудованием и техникой, требующей ремонта.  Системы ПВО в этом районе работали очень четко, и немцам так и не удалось нанести мосту ощутимый вред. Хотя гитлеровская авиация не раз совершала налеты на Сызрань, все вражеские бомбы ложились далеко от намеченных целей. В апреле 1942 года три дивизиона 767-го </w:t>
            </w:r>
            <w:proofErr w:type="gramStart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>ЗАП</w:t>
            </w:r>
            <w:proofErr w:type="gramEnd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 xml:space="preserve"> были направлены на станцию Батраки для организации противовоздушной обороны моста через Волгу, станции и бензохранилища. С разных городов и сел Поволжья потянулись в полки противовоздушной обороны сотни девчат. Пройдя курс молодого бойца, торжественно </w:t>
            </w:r>
            <w:r w:rsidRPr="0094344B">
              <w:rPr>
                <w:rFonts w:ascii="Cambria" w:hAnsi="Cambria" w:cs="Times New Roman"/>
                <w:sz w:val="20"/>
                <w:szCs w:val="20"/>
              </w:rPr>
              <w:t>приняв присягу, "солдаты в юбках" были распределены по подразделениям, и у девчат началась усиленная учеба. А ближе к осени всё больше раздавалось не учебных, а самых настоящих боевых тревог. При ведении борьбы с авиацией противника личный состав полка поражал своей смелостью, силой и выносливостью. Фашистская авиация не раз предпринимала попытки разбомбить важнейший объект. Благодаря подвигу девушек-зенитчиц врагу так и не удалось нанести вред мосту. К лету 1944 года боевая задача 767-го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</w:tcPr>
          <w:p w:rsidR="004E6383" w:rsidRPr="0094344B" w:rsidRDefault="0094344B" w:rsidP="00974EA0">
            <w:pPr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proofErr w:type="gramStart"/>
            <w:r w:rsidRPr="0094344B">
              <w:rPr>
                <w:rFonts w:ascii="Cambria" w:hAnsi="Cambria" w:cs="Times New Roman"/>
                <w:sz w:val="20"/>
                <w:szCs w:val="20"/>
              </w:rPr>
              <w:t>ЗАП</w:t>
            </w:r>
            <w:proofErr w:type="gramEnd"/>
            <w:r w:rsidRPr="0094344B">
              <w:rPr>
                <w:rFonts w:ascii="Cambria" w:hAnsi="Cambria" w:cs="Times New Roman"/>
                <w:sz w:val="20"/>
                <w:szCs w:val="20"/>
              </w:rPr>
              <w:t xml:space="preserve"> практически была выполнена, и весь полк перебросили на фронт, на территорию Польши, где он и дислоцировался до конца войны. Встретившись через 40 лет после Победы в городе Октябрьске, ветераны 767-го </w:t>
            </w:r>
            <w:proofErr w:type="gramStart"/>
            <w:r w:rsidRPr="0094344B">
              <w:rPr>
                <w:rFonts w:ascii="Cambria" w:hAnsi="Cambria" w:cs="Times New Roman"/>
                <w:sz w:val="20"/>
                <w:szCs w:val="20"/>
              </w:rPr>
              <w:t>ЗАП</w:t>
            </w:r>
            <w:proofErr w:type="gramEnd"/>
            <w:r w:rsidRPr="0094344B">
              <w:rPr>
                <w:rFonts w:ascii="Cambria" w:hAnsi="Cambria" w:cs="Times New Roman"/>
                <w:sz w:val="20"/>
                <w:szCs w:val="20"/>
              </w:rPr>
              <w:t xml:space="preserve"> оставили память о своей службе - открыта мемориальная доска на бывшем здании штаба на станции Батраки, заложена березовая Аллея Славы..   </w:t>
            </w:r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>Все это произошло 18 мая 1985 г. В честь 50-летия Великой Победы в Октябрьске состоялась очередная встреча ветеранов 767-го зенитно-артиллерийского полка. Сильно поредела колонна ветеранов, с каждым годом все меньше остается свидетелей тех страшных лет, так стойко и мужественно вынесших на своих хрупких плечах все трудности и лишения. На одной из вершин, где располагался боевой расчет, открыт обелиск в память о защитниках города в годы Великой Отечественной войны. В год 70-летия Великой Победы в конкурсе социальных и культурных проектов особо был отмечен патриотический проект "Защитникам Александровского моста посвящается" (общественная организация "Дети солнца" из Октябрьска). Мемориал не позволит забыть подвиг во время Великой Отечественной войны 18-19-летние девушек-зенитчиц из 767-го зенитно-артиллерийского полка, которые охраняли стратегически важный объект - мост через Волгу в районе Октябрьска. "В Октябрьске есть аллея зенитчиц, и ещё принято решение создать мемориальную композицию, которая наглядно расскажет об их подвиге. Девушек будут символизировать птички-</w:t>
            </w:r>
            <w:proofErr w:type="spellStart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>камышовки</w:t>
            </w:r>
            <w:proofErr w:type="spellEnd"/>
            <w:r w:rsidR="00974EA0" w:rsidRPr="0094344B">
              <w:rPr>
                <w:rFonts w:ascii="Cambria" w:hAnsi="Cambria" w:cs="Times New Roman"/>
                <w:sz w:val="20"/>
                <w:szCs w:val="20"/>
              </w:rPr>
              <w:t>. Это небольшая, но очень смелая птичка, способная защитить своих птенцов от врагов, которые в несколько раз ее крупнее. Так легендарный железнодорожный мост связал судьбы многих людей. Тех, кто его строил, восстанавливал, реконструировал, и тех, кто защищал в суровые военные годы. Память о них хранится в архивах и музее, и в воспоминаниях молодого поколения жителей нашего города</w:t>
            </w:r>
            <w:r w:rsidR="00974EA0" w:rsidRPr="0094344B">
              <w:rPr>
                <w:rFonts w:ascii="Cambria" w:hAnsi="Cambria" w:cs="Times New Roman"/>
                <w:b/>
                <w:sz w:val="20"/>
                <w:szCs w:val="20"/>
              </w:rPr>
              <w:t>.</w:t>
            </w:r>
          </w:p>
          <w:p w:rsidR="00660189" w:rsidRDefault="00660189" w:rsidP="00660189">
            <w:pPr>
              <w:jc w:val="right"/>
              <w:rPr>
                <w:rFonts w:ascii="Cambria" w:hAnsi="Cambria" w:cs="Times New Roman"/>
                <w:b/>
              </w:rPr>
            </w:pPr>
            <w:r w:rsidRPr="00660189">
              <w:rPr>
                <w:rFonts w:ascii="Cambria" w:hAnsi="Cambria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65179600" wp14:editId="54E25EA8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79375</wp:posOffset>
                  </wp:positionV>
                  <wp:extent cx="3069590" cy="1781175"/>
                  <wp:effectExtent l="0" t="0" r="0" b="952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EA0" w:rsidRPr="00660189" w:rsidRDefault="00660189" w:rsidP="00660189">
            <w:pPr>
              <w:jc w:val="right"/>
              <w:rPr>
                <w:rFonts w:ascii="Cambria" w:hAnsi="Cambria" w:cs="Times New Roman"/>
                <w:b/>
              </w:rPr>
            </w:pPr>
            <w:r w:rsidRPr="00660189">
              <w:rPr>
                <w:rFonts w:ascii="Cambria" w:hAnsi="Cambria" w:cs="Times New Roman"/>
                <w:b/>
              </w:rPr>
              <w:t xml:space="preserve">Дегтярева Анастасия </w:t>
            </w:r>
          </w:p>
        </w:tc>
      </w:tr>
    </w:tbl>
    <w:p w:rsidR="00D0407D" w:rsidRPr="00974EA0" w:rsidRDefault="00E10ED1" w:rsidP="00D0407D">
      <w:pPr>
        <w:rPr>
          <w:rFonts w:ascii="Cambria" w:hAnsi="Cambria" w:cs="Times New Roman"/>
        </w:rPr>
      </w:pPr>
      <w:r w:rsidRPr="00974EA0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C303EF6" wp14:editId="21EC2754">
            <wp:simplePos x="0" y="0"/>
            <wp:positionH relativeFrom="column">
              <wp:posOffset>2872105</wp:posOffset>
            </wp:positionH>
            <wp:positionV relativeFrom="paragraph">
              <wp:posOffset>-684530</wp:posOffset>
            </wp:positionV>
            <wp:extent cx="3606165" cy="1143000"/>
            <wp:effectExtent l="0" t="0" r="0" b="0"/>
            <wp:wrapSquare wrapText="bothSides"/>
            <wp:docPr id="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EA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BAD91B0" wp14:editId="4CBAF46A">
            <wp:simplePos x="0" y="0"/>
            <wp:positionH relativeFrom="column">
              <wp:posOffset>-1044575</wp:posOffset>
            </wp:positionH>
            <wp:positionV relativeFrom="paragraph">
              <wp:posOffset>-678815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AA" w:rsidRPr="00974EA0" w:rsidRDefault="00777DAA"/>
    <w:p w:rsidR="00777DAA" w:rsidRPr="00974EA0" w:rsidRDefault="00777DAA"/>
    <w:p w:rsidR="00777DAA" w:rsidRPr="00974EA0" w:rsidRDefault="00786FE3" w:rsidP="00786FE3">
      <w:pPr>
        <w:jc w:val="center"/>
        <w:rPr>
          <w:rFonts w:ascii="Cambria" w:hAnsi="Cambria"/>
          <w:b/>
          <w:i/>
          <w:color w:val="FF0000"/>
          <w:u w:val="single"/>
        </w:rPr>
      </w:pPr>
      <w:r w:rsidRPr="00974EA0">
        <w:rPr>
          <w:rFonts w:ascii="Cambria" w:hAnsi="Cambria"/>
          <w:b/>
          <w:i/>
          <w:color w:val="FF0000"/>
          <w:u w:val="single"/>
        </w:rPr>
        <w:t>Центральные новости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72"/>
        <w:gridCol w:w="4699"/>
      </w:tblGrid>
      <w:tr w:rsidR="005D01D7" w:rsidRPr="008446BA" w:rsidTr="0087082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829" w:rsidRDefault="00870829"/>
          <w:p w:rsidR="00015445" w:rsidRDefault="00015445"/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/>
          <w:p w:rsidR="00015445" w:rsidRDefault="00015445"/>
          <w:p w:rsidR="00015445" w:rsidRDefault="005D01D7"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3EE8316E" wp14:editId="6CBD105D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2785745</wp:posOffset>
                  </wp:positionV>
                  <wp:extent cx="2956560" cy="1684020"/>
                  <wp:effectExtent l="0" t="0" r="0" b="0"/>
                  <wp:wrapSquare wrapText="bothSides"/>
                  <wp:docPr id="56" name="Рисунок 56" descr="C:\Users\кирилл\Downloads\IMG_4816-12-03-19-09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ирилл\Downloads\IMG_4816-12-03-19-09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2D9DAB9F" wp14:editId="14CDB77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4995545</wp:posOffset>
                  </wp:positionV>
                  <wp:extent cx="2885440" cy="1623060"/>
                  <wp:effectExtent l="0" t="0" r="0" b="0"/>
                  <wp:wrapSquare wrapText="bothSides"/>
                  <wp:docPr id="57" name="Рисунок 57" descr="C:\Users\кирилл\Downloads\IMG_4822-12-03-19-09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ирилл\Downloads\IMG_4822-12-03-19-09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33046617" wp14:editId="4ACD3E9F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402590</wp:posOffset>
                  </wp:positionV>
                  <wp:extent cx="1590675" cy="2121535"/>
                  <wp:effectExtent l="0" t="0" r="9525" b="0"/>
                  <wp:wrapSquare wrapText="bothSides"/>
                  <wp:docPr id="51" name="Рисунок 51" descr="C:\Users\кирилл\Downloads\IMG_4833-12-03-19-09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ирилл\Downloads\IMG_4833-12-03-19-09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5E991262" wp14:editId="31632E91">
                  <wp:simplePos x="0" y="0"/>
                  <wp:positionH relativeFrom="column">
                    <wp:posOffset>-317500</wp:posOffset>
                  </wp:positionH>
                  <wp:positionV relativeFrom="paragraph">
                    <wp:posOffset>-955675</wp:posOffset>
                  </wp:positionV>
                  <wp:extent cx="1558925" cy="2077720"/>
                  <wp:effectExtent l="0" t="0" r="3175" b="0"/>
                  <wp:wrapTight wrapText="bothSides">
                    <wp:wrapPolygon edited="0">
                      <wp:start x="0" y="0"/>
                      <wp:lineTo x="0" y="21389"/>
                      <wp:lineTo x="21380" y="21389"/>
                      <wp:lineTo x="21380" y="0"/>
                      <wp:lineTo x="0" y="0"/>
                    </wp:wrapPolygon>
                  </wp:wrapTight>
                  <wp:docPr id="41" name="Рисунок 41" descr="C:\Users\кирилл\Downloads\IMG_4807-12-03-19-09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ирилл\Downloads\IMG_4807-12-03-19-09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C642C" w:rsidRPr="008446BA" w:rsidRDefault="004C642C" w:rsidP="004C642C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Для воспитанников старшей группы проведен литературный час «Бессмертные творения </w:t>
            </w:r>
            <w:proofErr w:type="spellStart"/>
            <w:r w:rsidRPr="008446BA">
              <w:rPr>
                <w:rFonts w:ascii="Cambria" w:hAnsi="Cambria"/>
              </w:rPr>
              <w:t>И.Крылова</w:t>
            </w:r>
            <w:proofErr w:type="spellEnd"/>
            <w:r w:rsidRPr="008446BA">
              <w:rPr>
                <w:rFonts w:ascii="Cambria" w:hAnsi="Cambria"/>
              </w:rPr>
              <w:t>»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Ребята познакомились с биографией и творчеством автора,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участвовали в конкурсах «Афоризмы дедушки Крылова»,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«Закончи басню»,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«Угадай героя».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Завершилось мероприятие выразительным чтением басен.</w:t>
            </w:r>
          </w:p>
          <w:p w:rsidR="004C642C" w:rsidRPr="008446BA" w:rsidRDefault="004C642C" w:rsidP="004C642C">
            <w:pPr>
              <w:jc w:val="both"/>
              <w:rPr>
                <w:rFonts w:ascii="Cambria" w:hAnsi="Cambria"/>
              </w:rPr>
            </w:pPr>
          </w:p>
          <w:p w:rsidR="004C642C" w:rsidRPr="008446BA" w:rsidRDefault="004C642C" w:rsidP="004C642C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>Волонтеры отряда «Дорогою добра» помогали в уборке снега ветерану Ларкиной Т.А.</w:t>
            </w:r>
          </w:p>
          <w:p w:rsidR="004C642C" w:rsidRPr="008446BA" w:rsidRDefault="004C642C" w:rsidP="004C642C">
            <w:pPr>
              <w:jc w:val="both"/>
              <w:rPr>
                <w:rFonts w:ascii="Cambria" w:hAnsi="Cambria"/>
              </w:rPr>
            </w:pPr>
          </w:p>
          <w:p w:rsidR="004C642C" w:rsidRPr="008446BA" w:rsidRDefault="004C642C" w:rsidP="004C642C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>В канун весеннего женского праздника ребята с хорошим настроением и любовью готовят сувениры для своих мам и сотрудников Центра.</w:t>
            </w:r>
          </w:p>
          <w:p w:rsidR="004C642C" w:rsidRPr="008446BA" w:rsidRDefault="004C642C" w:rsidP="004C642C">
            <w:pPr>
              <w:jc w:val="both"/>
              <w:rPr>
                <w:rFonts w:ascii="Cambria" w:hAnsi="Cambria"/>
              </w:rPr>
            </w:pPr>
          </w:p>
          <w:p w:rsidR="00245C2B" w:rsidRPr="008446BA" w:rsidRDefault="004C642C" w:rsidP="004C642C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>Воспитанники с педагогами активно и плодотворно начали год. У нас есть хорошие результаты. Особенно отличились волонтеры отряда "Дорогою добра".</w:t>
            </w:r>
          </w:p>
          <w:p w:rsidR="008446BA" w:rsidRPr="008446BA" w:rsidRDefault="008446BA" w:rsidP="004C642C">
            <w:pPr>
              <w:jc w:val="both"/>
              <w:rPr>
                <w:rFonts w:ascii="Cambria" w:hAnsi="Cambria"/>
              </w:rPr>
            </w:pPr>
          </w:p>
          <w:p w:rsidR="008446BA" w:rsidRPr="008446BA" w:rsidRDefault="008446BA" w:rsidP="008446BA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Волонтеры Победы Облогов Е.В., </w:t>
            </w:r>
            <w:proofErr w:type="spellStart"/>
            <w:r w:rsidRPr="008446BA">
              <w:rPr>
                <w:rFonts w:ascii="Cambria" w:hAnsi="Cambria"/>
              </w:rPr>
              <w:t>Бурдеева</w:t>
            </w:r>
            <w:proofErr w:type="spellEnd"/>
            <w:r w:rsidRPr="008446BA">
              <w:rPr>
                <w:rFonts w:ascii="Cambria" w:hAnsi="Cambria"/>
              </w:rPr>
              <w:t xml:space="preserve"> Д. и Артюшин А.  в рамках реализации проекта #Октябрьск "Супергерои! Нам </w:t>
            </w:r>
            <w:proofErr w:type="gramStart"/>
            <w:r w:rsidRPr="008446BA">
              <w:rPr>
                <w:rFonts w:ascii="Cambria" w:hAnsi="Cambria"/>
              </w:rPr>
              <w:t>есть</w:t>
            </w:r>
            <w:proofErr w:type="gramEnd"/>
            <w:r w:rsidRPr="008446BA">
              <w:rPr>
                <w:rFonts w:ascii="Cambria" w:hAnsi="Cambria"/>
              </w:rPr>
              <w:t xml:space="preserve"> кем гордиться!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рассказали воспитанникам о наших земляках,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которые участвовали в военных действиях в Афганистане и Чеченской республике.</w:t>
            </w:r>
            <w:r w:rsidR="00660189"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Ребята узнали о подвигах военных и сделали вывод, что героями не рождаются, героями становятся.</w:t>
            </w:r>
          </w:p>
          <w:p w:rsidR="008446BA" w:rsidRPr="008446BA" w:rsidRDefault="008446BA" w:rsidP="008446BA">
            <w:pPr>
              <w:jc w:val="both"/>
              <w:rPr>
                <w:rFonts w:ascii="Cambria" w:hAnsi="Cambria"/>
              </w:rPr>
            </w:pPr>
          </w:p>
          <w:p w:rsidR="008446BA" w:rsidRPr="008446BA" w:rsidRDefault="008446BA" w:rsidP="008446BA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Поздравляем Германову Е.Е. воспитателя ГКУ </w:t>
            </w:r>
            <w:proofErr w:type="gramStart"/>
            <w:r w:rsidRPr="008446BA">
              <w:rPr>
                <w:rFonts w:ascii="Cambria" w:hAnsi="Cambria"/>
              </w:rPr>
              <w:t>СО</w:t>
            </w:r>
            <w:proofErr w:type="gramEnd"/>
            <w:r w:rsidRPr="008446BA">
              <w:rPr>
                <w:rFonts w:ascii="Cambria" w:hAnsi="Cambria"/>
              </w:rPr>
              <w:t xml:space="preserve"> "Октябрьский СРЦН", лауреата конкурса #Октябрьск "Женщина года -2019"</w:t>
            </w:r>
          </w:p>
          <w:p w:rsidR="008446BA" w:rsidRPr="008446BA" w:rsidRDefault="008446BA" w:rsidP="008446BA">
            <w:pPr>
              <w:jc w:val="both"/>
              <w:rPr>
                <w:rFonts w:ascii="Cambria" w:hAnsi="Cambria"/>
              </w:rPr>
            </w:pPr>
          </w:p>
          <w:p w:rsidR="008446BA" w:rsidRDefault="008446BA" w:rsidP="008446BA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>Накануне женского праздника нас навестили #</w:t>
            </w:r>
            <w:proofErr w:type="spellStart"/>
            <w:r w:rsidRPr="008446BA">
              <w:rPr>
                <w:rFonts w:ascii="Cambria" w:hAnsi="Cambria"/>
              </w:rPr>
              <w:t>Серебряныеволонтёры</w:t>
            </w:r>
            <w:proofErr w:type="spellEnd"/>
            <w:r w:rsidRPr="008446BA">
              <w:rPr>
                <w:rFonts w:ascii="Cambria" w:hAnsi="Cambria"/>
              </w:rPr>
              <w:t xml:space="preserve"> #Октябрьск с подарками для девочек и провели мастер-класс по изготовлению сувениров. </w:t>
            </w:r>
          </w:p>
          <w:p w:rsidR="008446BA" w:rsidRDefault="008446BA" w:rsidP="008446BA">
            <w:pPr>
              <w:jc w:val="both"/>
              <w:rPr>
                <w:rFonts w:ascii="Cambria" w:hAnsi="Cambria"/>
              </w:rPr>
            </w:pPr>
          </w:p>
          <w:p w:rsidR="008446BA" w:rsidRPr="00660189" w:rsidRDefault="008446BA" w:rsidP="008446B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446BA">
              <w:rPr>
                <w:rFonts w:ascii="Cambria" w:hAnsi="Cambria"/>
              </w:rPr>
              <w:t xml:space="preserve">    </w:t>
            </w:r>
            <w:r w:rsidRPr="00660189">
              <w:rPr>
                <w:rFonts w:ascii="Cambria" w:hAnsi="Cambria"/>
                <w:sz w:val="20"/>
                <w:szCs w:val="20"/>
              </w:rPr>
              <w:t>В Центе прошло "</w:t>
            </w:r>
            <w:proofErr w:type="spellStart"/>
            <w:r w:rsidRPr="00660189">
              <w:rPr>
                <w:rFonts w:ascii="Cambria" w:hAnsi="Cambria"/>
                <w:sz w:val="20"/>
                <w:szCs w:val="20"/>
              </w:rPr>
              <w:t>Джентельмен</w:t>
            </w:r>
            <w:proofErr w:type="spellEnd"/>
            <w:r w:rsidRPr="00660189">
              <w:rPr>
                <w:rFonts w:ascii="Cambria" w:hAnsi="Cambria"/>
                <w:sz w:val="20"/>
                <w:szCs w:val="20"/>
              </w:rPr>
              <w:t xml:space="preserve">-шоу", посвященное 8 Марта. Дети с удовольствием играли, пели, участвовали в конкурсах. Ребята поздравили женщин и девочек с праздником. Праздник удался!     </w:t>
            </w:r>
          </w:p>
          <w:p w:rsidR="008446BA" w:rsidRPr="00660189" w:rsidRDefault="008446BA" w:rsidP="008446BA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446BA" w:rsidRPr="008446BA" w:rsidRDefault="008446BA" w:rsidP="008446BA">
            <w:pPr>
              <w:jc w:val="both"/>
              <w:rPr>
                <w:rFonts w:ascii="Cambria" w:hAnsi="Cambria"/>
              </w:rPr>
            </w:pPr>
          </w:p>
        </w:tc>
      </w:tr>
    </w:tbl>
    <w:p w:rsidR="00777DAA" w:rsidRPr="007D632C" w:rsidRDefault="009362E0" w:rsidP="00C30BB1">
      <w:pPr>
        <w:jc w:val="center"/>
        <w:rPr>
          <w:rFonts w:asciiTheme="majorHAnsi" w:hAnsiTheme="majorHAnsi"/>
          <w:b/>
          <w:i/>
          <w:color w:val="FF0000"/>
          <w:sz w:val="44"/>
          <w:szCs w:val="4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83C26AC" wp14:editId="76A477C3">
            <wp:simplePos x="0" y="0"/>
            <wp:positionH relativeFrom="column">
              <wp:posOffset>-1022985</wp:posOffset>
            </wp:positionH>
            <wp:positionV relativeFrom="paragraph">
              <wp:posOffset>-637540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28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E936788" wp14:editId="17F79145">
            <wp:simplePos x="0" y="0"/>
            <wp:positionH relativeFrom="column">
              <wp:posOffset>2731135</wp:posOffset>
            </wp:positionH>
            <wp:positionV relativeFrom="paragraph">
              <wp:posOffset>-8146415</wp:posOffset>
            </wp:positionV>
            <wp:extent cx="3606165" cy="1143000"/>
            <wp:effectExtent l="0" t="0" r="0" b="0"/>
            <wp:wrapSquare wrapText="bothSides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32C" w:rsidRPr="007D632C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Центральные новости</w:t>
      </w:r>
    </w:p>
    <w:p w:rsidR="00777DAA" w:rsidRDefault="00777DAA"/>
    <w:tbl>
      <w:tblPr>
        <w:tblStyle w:val="a5"/>
        <w:tblW w:w="10031" w:type="dxa"/>
        <w:tblInd w:w="-751" w:type="dxa"/>
        <w:tblLook w:val="04A0" w:firstRow="1" w:lastRow="0" w:firstColumn="1" w:lastColumn="0" w:noHBand="0" w:noVBand="1"/>
      </w:tblPr>
      <w:tblGrid>
        <w:gridCol w:w="5164"/>
        <w:gridCol w:w="4867"/>
      </w:tblGrid>
      <w:tr w:rsidR="008F5C15" w:rsidTr="00015445">
        <w:trPr>
          <w:trHeight w:val="176"/>
        </w:trPr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E76A2D" w:rsidRDefault="00E76A2D"/>
          <w:p w:rsidR="00E76A2D" w:rsidRDefault="00E76A2D"/>
          <w:p w:rsidR="00E76A2D" w:rsidRDefault="005D01D7"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07A7DA8C" wp14:editId="4D77F40A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-19685</wp:posOffset>
                  </wp:positionV>
                  <wp:extent cx="2287905" cy="1716405"/>
                  <wp:effectExtent l="0" t="0" r="0" b="0"/>
                  <wp:wrapSquare wrapText="bothSides"/>
                  <wp:docPr id="40" name="Рисунок 40" descr="C:\Users\кирилл\Downloads\IMG_4830-12-03-19-09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ирилл\Downloads\IMG_4830-12-03-19-09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790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7B6454E1" wp14:editId="53192B8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-1871980</wp:posOffset>
                  </wp:positionV>
                  <wp:extent cx="2409825" cy="1792605"/>
                  <wp:effectExtent l="0" t="0" r="9525" b="0"/>
                  <wp:wrapSquare wrapText="bothSides"/>
                  <wp:docPr id="49" name="Рисунок 49" descr="C:\Users\кирилл\Downloads\IMG_4827-12-03-19-09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ирилл\Downloads\IMG_4827-12-03-19-09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5D01D7"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2A018BDB" wp14:editId="185F0C9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404495</wp:posOffset>
                  </wp:positionV>
                  <wp:extent cx="1700530" cy="2101850"/>
                  <wp:effectExtent l="0" t="0" r="0" b="0"/>
                  <wp:wrapSquare wrapText="bothSides"/>
                  <wp:docPr id="46" name="Рисунок 46" descr="C:\Users\кирилл\Downloads\IMG_4936-27-03-19-11-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ирилл\Downloads\IMG_4936-27-03-19-11-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5D01D7"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44C4EBB" wp14:editId="0E754A75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2054860</wp:posOffset>
                  </wp:positionV>
                  <wp:extent cx="2517140" cy="1887855"/>
                  <wp:effectExtent l="0" t="0" r="0" b="0"/>
                  <wp:wrapSquare wrapText="bothSides"/>
                  <wp:docPr id="50" name="Рисунок 50" descr="C:\Users\кирилл\Downloads\IMG_4943-27-03-19-1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ирилл\Downloads\IMG_4943-27-03-19-1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:rsidR="008446BA" w:rsidRDefault="008446BA" w:rsidP="00721DF8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Накануне 8 марта в Центре прошёл мастер-класс по кулинарному мастерству. Ребятам показали секреты приготовления и украшения бисквитных пирожных. Они стали приятным сюрпризом и сладким поздравлением для девочек.  </w:t>
            </w:r>
          </w:p>
          <w:p w:rsidR="008446BA" w:rsidRDefault="008446BA" w:rsidP="00721DF8">
            <w:pPr>
              <w:jc w:val="both"/>
              <w:rPr>
                <w:rFonts w:ascii="Cambria" w:hAnsi="Cambria"/>
              </w:rPr>
            </w:pPr>
          </w:p>
          <w:p w:rsidR="008446BA" w:rsidRDefault="008446BA" w:rsidP="00721DF8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   Наши ребята приняли участие в масленичных гуляниях, угощались блинами, соревновались в весёлых конкурсах.   </w:t>
            </w:r>
          </w:p>
          <w:p w:rsidR="008446BA" w:rsidRDefault="008446BA" w:rsidP="00721DF8">
            <w:pPr>
              <w:jc w:val="both"/>
              <w:rPr>
                <w:rFonts w:ascii="Cambria" w:hAnsi="Cambria"/>
              </w:rPr>
            </w:pPr>
          </w:p>
          <w:p w:rsidR="00DC3B35" w:rsidRDefault="008446BA" w:rsidP="00721DF8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 В Международный женский  день -8 марта ребята из волонтёрского отряда поздравляли женщин ветеранов Центра с праздником! Подарки, приготовленные ребятами, стали для них приятным сюрпризом.</w:t>
            </w:r>
          </w:p>
          <w:p w:rsidR="008446BA" w:rsidRDefault="008446BA" w:rsidP="00721DF8">
            <w:pPr>
              <w:jc w:val="both"/>
              <w:rPr>
                <w:rFonts w:ascii="Cambria" w:hAnsi="Cambria"/>
              </w:rPr>
            </w:pPr>
          </w:p>
          <w:p w:rsidR="008446BA" w:rsidRPr="008446BA" w:rsidRDefault="008446BA" w:rsidP="008446BA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Сегодня в #Октябрьск состоялся праздник спорта- </w:t>
            </w:r>
            <w:proofErr w:type="spellStart"/>
            <w:r w:rsidRPr="008446BA">
              <w:rPr>
                <w:rFonts w:ascii="Cambria" w:hAnsi="Cambria"/>
              </w:rPr>
              <w:t>Vl</w:t>
            </w:r>
            <w:proofErr w:type="spellEnd"/>
            <w:r w:rsidRPr="008446BA">
              <w:rPr>
                <w:rFonts w:ascii="Cambria" w:hAnsi="Cambria"/>
              </w:rPr>
              <w:t xml:space="preserve"> городской спортивный </w:t>
            </w:r>
            <w:proofErr w:type="spellStart"/>
            <w:r w:rsidRPr="008446BA">
              <w:rPr>
                <w:rFonts w:ascii="Cambria" w:hAnsi="Cambria"/>
              </w:rPr>
              <w:t>форум</w:t>
            </w:r>
            <w:proofErr w:type="gramStart"/>
            <w:r w:rsidRPr="008446BA">
              <w:rPr>
                <w:rFonts w:ascii="Cambria" w:hAnsi="Cambria"/>
              </w:rPr>
              <w:t>.В</w:t>
            </w:r>
            <w:proofErr w:type="spellEnd"/>
            <w:proofErr w:type="gramEnd"/>
            <w:r w:rsidRPr="008446BA">
              <w:rPr>
                <w:rFonts w:ascii="Cambria" w:hAnsi="Cambria"/>
              </w:rPr>
              <w:t xml:space="preserve"> числе награждённых наш воспитанник </w:t>
            </w:r>
            <w:proofErr w:type="spellStart"/>
            <w:r w:rsidRPr="008446BA">
              <w:rPr>
                <w:rFonts w:ascii="Cambria" w:hAnsi="Cambria"/>
              </w:rPr>
              <w:t>Кропачев</w:t>
            </w:r>
            <w:proofErr w:type="spellEnd"/>
            <w:r w:rsidRPr="008446BA">
              <w:rPr>
                <w:rFonts w:ascii="Cambria" w:hAnsi="Cambria"/>
              </w:rPr>
              <w:t xml:space="preserve"> Максим в номинации "Спортсмен года". Благодарственным письмом </w:t>
            </w:r>
            <w:proofErr w:type="spellStart"/>
            <w:r w:rsidRPr="008446BA">
              <w:rPr>
                <w:rFonts w:ascii="Cambria" w:hAnsi="Cambria"/>
              </w:rPr>
              <w:t>Минспорта</w:t>
            </w:r>
            <w:proofErr w:type="spellEnd"/>
            <w:r w:rsidRPr="008446BA">
              <w:rPr>
                <w:rFonts w:ascii="Cambria" w:hAnsi="Cambria"/>
              </w:rPr>
              <w:t xml:space="preserve"> </w:t>
            </w:r>
            <w:proofErr w:type="gramStart"/>
            <w:r w:rsidRPr="008446BA">
              <w:rPr>
                <w:rFonts w:ascii="Cambria" w:hAnsi="Cambria"/>
              </w:rPr>
              <w:t>СО</w:t>
            </w:r>
            <w:proofErr w:type="gramEnd"/>
            <w:r w:rsidRPr="008446BA">
              <w:rPr>
                <w:rFonts w:ascii="Cambria" w:hAnsi="Cambria"/>
              </w:rPr>
              <w:t xml:space="preserve"> награждён воспитатель Ноготков М.С. Поздравляем!</w:t>
            </w:r>
          </w:p>
          <w:p w:rsidR="008446BA" w:rsidRDefault="008446BA" w:rsidP="008446BA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"Крепче здоровье у того, Кто дружит со спортом и ГТО" Сегодня на спортивном форуме #Октябрьск вручены золотые и серебряные знаки ГТО сотрудникам ГКУ </w:t>
            </w:r>
            <w:proofErr w:type="gramStart"/>
            <w:r w:rsidRPr="008446BA">
              <w:rPr>
                <w:rFonts w:ascii="Cambria" w:hAnsi="Cambria"/>
              </w:rPr>
              <w:t>СО</w:t>
            </w:r>
            <w:proofErr w:type="gramEnd"/>
            <w:r w:rsidRPr="008446BA">
              <w:rPr>
                <w:rFonts w:ascii="Cambria" w:hAnsi="Cambria"/>
              </w:rPr>
              <w:t xml:space="preserve"> "Октябрьский СРЦН". Так держать</w:t>
            </w:r>
            <w:r>
              <w:rPr>
                <w:rFonts w:ascii="Cambria" w:hAnsi="Cambria"/>
              </w:rPr>
              <w:t>.</w:t>
            </w:r>
          </w:p>
          <w:p w:rsidR="008446BA" w:rsidRPr="008446BA" w:rsidRDefault="008446BA" w:rsidP="008446BA">
            <w:pPr>
              <w:jc w:val="both"/>
              <w:rPr>
                <w:rFonts w:ascii="Cambria" w:hAnsi="Cambria"/>
              </w:rPr>
            </w:pPr>
          </w:p>
          <w:p w:rsidR="008446BA" w:rsidRPr="00E40CF2" w:rsidRDefault="008446BA" w:rsidP="008446BA">
            <w:pPr>
              <w:jc w:val="both"/>
              <w:rPr>
                <w:rFonts w:ascii="Cambria" w:hAnsi="Cambria"/>
              </w:rPr>
            </w:pPr>
            <w:r w:rsidRPr="008446BA">
              <w:rPr>
                <w:rFonts w:ascii="Cambria" w:hAnsi="Cambria"/>
              </w:rPr>
              <w:t xml:space="preserve">22 марта православные чтят память </w:t>
            </w:r>
            <w:proofErr w:type="spellStart"/>
            <w:r w:rsidRPr="008446BA">
              <w:rPr>
                <w:rFonts w:ascii="Cambria" w:hAnsi="Cambria"/>
              </w:rPr>
              <w:t>Севастийским</w:t>
            </w:r>
            <w:proofErr w:type="spellEnd"/>
            <w:r w:rsidRPr="008446BA">
              <w:rPr>
                <w:rFonts w:ascii="Cambria" w:hAnsi="Cambria"/>
              </w:rPr>
              <w:t xml:space="preserve"> мученикам. Ребята узнали об истории праздника,</w:t>
            </w:r>
            <w:r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напекли жаворонков и угостили всех присутствующих.</w:t>
            </w:r>
            <w:r>
              <w:rPr>
                <w:rFonts w:ascii="Cambria" w:hAnsi="Cambria"/>
              </w:rPr>
              <w:t xml:space="preserve"> </w:t>
            </w:r>
            <w:r w:rsidRPr="008446BA">
              <w:rPr>
                <w:rFonts w:ascii="Cambria" w:hAnsi="Cambria"/>
              </w:rPr>
              <w:t>В рамках "</w:t>
            </w:r>
            <w:proofErr w:type="spellStart"/>
            <w:r w:rsidRPr="008446BA">
              <w:rPr>
                <w:rFonts w:ascii="Cambria" w:hAnsi="Cambria"/>
              </w:rPr>
              <w:t>Книжкиной</w:t>
            </w:r>
            <w:proofErr w:type="spellEnd"/>
            <w:r w:rsidRPr="008446BA">
              <w:rPr>
                <w:rFonts w:ascii="Cambria" w:hAnsi="Cambria"/>
              </w:rPr>
              <w:t xml:space="preserve"> недели" состоялась встреча с семинаристом Самарской духовной </w:t>
            </w:r>
            <w:proofErr w:type="spellStart"/>
            <w:r w:rsidRPr="008446BA">
              <w:rPr>
                <w:rFonts w:ascii="Cambria" w:hAnsi="Cambria"/>
              </w:rPr>
              <w:t>семинарии</w:t>
            </w:r>
            <w:proofErr w:type="gramStart"/>
            <w:r w:rsidRPr="008446BA">
              <w:rPr>
                <w:rFonts w:ascii="Cambria" w:hAnsi="Cambria"/>
              </w:rPr>
              <w:t>.Г</w:t>
            </w:r>
            <w:proofErr w:type="gramEnd"/>
            <w:r w:rsidRPr="008446BA">
              <w:rPr>
                <w:rFonts w:ascii="Cambria" w:hAnsi="Cambria"/>
              </w:rPr>
              <w:t>ость</w:t>
            </w:r>
            <w:proofErr w:type="spellEnd"/>
            <w:r w:rsidRPr="008446BA">
              <w:rPr>
                <w:rFonts w:ascii="Cambria" w:hAnsi="Cambria"/>
              </w:rPr>
              <w:t xml:space="preserve"> рассказал о создании первых православных книг. Ребята оживлённо вступали в диалог и попробовали прочитать кни</w:t>
            </w:r>
            <w:r>
              <w:rPr>
                <w:rFonts w:ascii="Cambria" w:hAnsi="Cambria"/>
              </w:rPr>
              <w:t>ги на церковно-славянском языке.</w:t>
            </w:r>
          </w:p>
        </w:tc>
      </w:tr>
    </w:tbl>
    <w:p w:rsidR="00777DAA" w:rsidRDefault="00E76A2D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71A1F5EF" wp14:editId="6D64CF1A">
            <wp:simplePos x="0" y="0"/>
            <wp:positionH relativeFrom="column">
              <wp:posOffset>2877185</wp:posOffset>
            </wp:positionH>
            <wp:positionV relativeFrom="paragraph">
              <wp:posOffset>-579755</wp:posOffset>
            </wp:positionV>
            <wp:extent cx="3602990" cy="1139825"/>
            <wp:effectExtent l="0" t="0" r="0" b="317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F3485D2" wp14:editId="7CFEA79F">
            <wp:simplePos x="0" y="0"/>
            <wp:positionH relativeFrom="column">
              <wp:posOffset>-1078230</wp:posOffset>
            </wp:positionH>
            <wp:positionV relativeFrom="paragraph">
              <wp:posOffset>-732790</wp:posOffset>
            </wp:positionV>
            <wp:extent cx="2987040" cy="1274445"/>
            <wp:effectExtent l="0" t="0" r="3810" b="19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505"/>
        <w:tblW w:w="10597" w:type="dxa"/>
        <w:tblLook w:val="04A0" w:firstRow="1" w:lastRow="0" w:firstColumn="1" w:lastColumn="0" w:noHBand="0" w:noVBand="1"/>
      </w:tblPr>
      <w:tblGrid>
        <w:gridCol w:w="3726"/>
        <w:gridCol w:w="6871"/>
      </w:tblGrid>
      <w:tr w:rsidR="00F441DE" w:rsidRPr="00F441DE" w:rsidTr="00F441DE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F441DE" w:rsidRPr="00B94088" w:rsidRDefault="00F441DE" w:rsidP="00F441DE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</w:p>
          <w:p w:rsidR="00F441DE" w:rsidRPr="00B94088" w:rsidRDefault="00F441DE" w:rsidP="00F441DE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B94088">
              <w:rPr>
                <w:rFonts w:ascii="Cambria" w:hAnsi="Cambria"/>
                <w:b/>
                <w:color w:val="FF0000"/>
                <w:sz w:val="20"/>
                <w:szCs w:val="20"/>
              </w:rPr>
              <w:t>Памятные даты марта</w:t>
            </w:r>
          </w:p>
          <w:p w:rsidR="00F441DE" w:rsidRPr="00B94088" w:rsidRDefault="00F441DE" w:rsidP="00F441D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1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Всемирный день кошек</w:t>
            </w:r>
            <w:proofErr w:type="gram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б</w:t>
            </w:r>
            <w:proofErr w:type="gramEnd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ыл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proofErr w:type="gram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утвержден</w:t>
            </w:r>
            <w:proofErr w:type="gramEnd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в 2004 году по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инициативе журнала «Кот и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пес» и Московским музеем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кошек;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3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– Всемирный день писателя;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8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Международный</w:t>
            </w:r>
            <w:proofErr w:type="gramEnd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женский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день;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9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– День рождения куклы Барби.</w:t>
            </w:r>
            <w:r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Барби (ее полное имя - Барбара </w:t>
            </w:r>
            <w:proofErr w:type="spell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Миллисент</w:t>
            </w:r>
            <w:proofErr w:type="spellEnd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Робертс) впервые появилась </w:t>
            </w:r>
            <w:proofErr w:type="gram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на</w:t>
            </w:r>
            <w:proofErr w:type="gramEnd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американской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международной ярмарке игрушек 9 марта 1959 года. Она стала уникальным явлением: было время, когда каждую секунду в мире 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продавалось три куклы Барби</w:t>
            </w:r>
            <w:proofErr w:type="gram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. "</w:t>
            </w:r>
            <w:proofErr w:type="gramEnd"/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10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– День архивов;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14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Международный день числа «ПИ»;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14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Международный день рек;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FF0000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15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День добрых дел;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19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- 120 лет назад открылся Государственный Русский музей;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19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День моряка-подводника (создание подводных сил Российского флота);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20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- День Земли. День </w:t>
            </w:r>
            <w:proofErr w:type="gramStart"/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весеннего</w:t>
            </w:r>
            <w:proofErr w:type="gramEnd"/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равноденствия;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С 24 по 31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Неделя детской и юношеской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книги;</w:t>
            </w:r>
          </w:p>
          <w:p w:rsidR="00F441DE" w:rsidRPr="00B94088" w:rsidRDefault="00F441DE" w:rsidP="00F441DE">
            <w:pPr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27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Международный день театра;</w:t>
            </w: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  <w:r w:rsidRPr="00B94088">
              <w:rPr>
                <w:rFonts w:ascii="Cambria" w:hAnsi="Cambria"/>
                <w:color w:val="FF0000"/>
                <w:sz w:val="20"/>
                <w:szCs w:val="20"/>
              </w:rPr>
              <w:t xml:space="preserve">30 марта 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t>- День защиты Земли.</w:t>
            </w: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cr/>
            </w: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C9EE6C" wp14:editId="18CCAC8F">
                  <wp:extent cx="2225040" cy="1481455"/>
                  <wp:effectExtent l="0" t="0" r="381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sz w:val="20"/>
                <w:szCs w:val="20"/>
              </w:rPr>
            </w:pPr>
          </w:p>
        </w:tc>
        <w:tc>
          <w:tcPr>
            <w:tcW w:w="6871" w:type="dxa"/>
            <w:tcBorders>
              <w:top w:val="nil"/>
              <w:left w:val="nil"/>
              <w:bottom w:val="nil"/>
              <w:right w:val="nil"/>
            </w:tcBorders>
          </w:tcPr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441DE" w:rsidRPr="00F441DE" w:rsidRDefault="00F441DE" w:rsidP="00F441DE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F441DE">
              <w:rPr>
                <w:rFonts w:ascii="Cambria" w:hAnsi="Cambria"/>
                <w:color w:val="FF0000"/>
                <w:sz w:val="24"/>
                <w:szCs w:val="24"/>
              </w:rPr>
              <w:t>Немного о праздниках</w:t>
            </w:r>
          </w:p>
          <w:p w:rsidR="00F441DE" w:rsidRPr="00F441DE" w:rsidRDefault="00F441DE" w:rsidP="00F441DE">
            <w:pPr>
              <w:jc w:val="center"/>
              <w:rPr>
                <w:rFonts w:ascii="Cambria" w:hAnsi="Cambria"/>
                <w:i/>
                <w:color w:val="FF0000"/>
                <w:sz w:val="24"/>
                <w:szCs w:val="24"/>
                <w:u w:val="single"/>
              </w:rPr>
            </w:pPr>
            <w:r w:rsidRPr="00F441DE">
              <w:rPr>
                <w:rFonts w:ascii="Cambria" w:hAnsi="Cambria"/>
                <w:i/>
                <w:color w:val="FF0000"/>
                <w:sz w:val="24"/>
                <w:szCs w:val="24"/>
                <w:u w:val="single"/>
              </w:rPr>
              <w:t>«</w:t>
            </w:r>
            <w:proofErr w:type="spellStart"/>
            <w:r w:rsidRPr="00F441DE">
              <w:rPr>
                <w:rFonts w:ascii="Cambria" w:hAnsi="Cambria"/>
                <w:i/>
                <w:color w:val="FF0000"/>
                <w:sz w:val="24"/>
                <w:szCs w:val="24"/>
                <w:u w:val="single"/>
              </w:rPr>
              <w:t>Книжкина</w:t>
            </w:r>
            <w:proofErr w:type="spellEnd"/>
            <w:r w:rsidRPr="00F441DE">
              <w:rPr>
                <w:rFonts w:ascii="Cambria" w:hAnsi="Cambria"/>
                <w:i/>
                <w:color w:val="FF0000"/>
                <w:sz w:val="24"/>
                <w:szCs w:val="24"/>
                <w:u w:val="single"/>
              </w:rPr>
              <w:t xml:space="preserve"> неделя»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441DE">
              <w:rPr>
                <w:rFonts w:ascii="Cambria" w:hAnsi="Cambria"/>
                <w:sz w:val="20"/>
                <w:szCs w:val="20"/>
              </w:rPr>
              <w:t xml:space="preserve"> «Пусть эта «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Книжкина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 неделя» продлится только до апреля. 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441DE">
              <w:rPr>
                <w:rFonts w:ascii="Cambria" w:hAnsi="Cambria"/>
                <w:sz w:val="20"/>
                <w:szCs w:val="20"/>
              </w:rPr>
              <w:t>Но вы, читающий народ, любите книгу круглый год!»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441DE">
              <w:rPr>
                <w:rFonts w:ascii="Cambria" w:hAnsi="Cambria"/>
                <w:sz w:val="20"/>
                <w:szCs w:val="20"/>
              </w:rPr>
              <w:t>(С. Я Маршак)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441DE">
              <w:rPr>
                <w:i/>
                <w:noProof/>
                <w:color w:val="FF0000"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7F049F38" wp14:editId="6F5D2D2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-316230</wp:posOffset>
                  </wp:positionV>
                  <wp:extent cx="1812290" cy="1282065"/>
                  <wp:effectExtent l="0" t="0" r="0" b="0"/>
                  <wp:wrapSquare wrapText="bothSides"/>
                  <wp:docPr id="16" name="Рисунок 16" descr="http://itd1.mycdn.me/image?id=805139276662&amp;t=20&amp;plc=WEB&amp;tkn=*MJdhZHFj-l590hsKvsYI6Nl-99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itd1.mycdn.me/image?id=805139276662&amp;t=20&amp;plc=WEB&amp;tkn=*MJdhZHFj-l590hsKvsYI6Nl-99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41DE">
              <w:rPr>
                <w:rFonts w:ascii="Cambria" w:hAnsi="Cambria"/>
                <w:sz w:val="20"/>
                <w:szCs w:val="20"/>
              </w:rPr>
              <w:t xml:space="preserve">                          Днём рождения Недели детской книги можно считать весну 1943 года. Шла Великая Отечественная война. Всем было очень трудно – и взрослым и детям. Вы скажете, до праздников ли было? Но детские писатели решили в это трудное время устроить детям праздник 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книжкиных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 именин. Они прошли в городах Москве и Ленинграде. Прямо с фронта к детям приехали любимые писатели Лев Кассиль, Сергей Михалков и другие. А с весны 1944 года праздник стал ежегодным. Едва наступало время весенних каникул, как на встречу собирались писатели и читатели детских книг. В гости к ребятам приходили 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С.Я.Маршак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С.В.Михалков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А.Л.Барто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Л.Кассиль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 и другие, любимые детьми писатели. С каждым годом праздник детской книги охватывал всё большее пространство. В 1970 году Неделя детской книги была объявлена Всесоюзной.  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Книжкины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 именины празднуют дети в больших и малых городах, сёлах, деревнях, везде, где есть юные любители книги.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441DE">
              <w:rPr>
                <w:rFonts w:ascii="Cambria" w:hAnsi="Cambria"/>
                <w:sz w:val="20"/>
                <w:szCs w:val="20"/>
              </w:rPr>
              <w:t>Книга – верный друг, большой и умный – не даёт скучать и унывать: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441DE">
              <w:rPr>
                <w:rFonts w:ascii="Cambria" w:hAnsi="Cambria"/>
                <w:sz w:val="20"/>
                <w:szCs w:val="20"/>
              </w:rPr>
              <w:t>Затевает спор – весёлый, шумный, помогает новое узнать.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441DE">
              <w:rPr>
                <w:rFonts w:ascii="Cambria" w:hAnsi="Cambria"/>
                <w:sz w:val="20"/>
                <w:szCs w:val="20"/>
              </w:rPr>
              <w:t>Рассказывают книги о героях, на юг, на север, на восток ведут.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441DE">
              <w:rPr>
                <w:rFonts w:ascii="Cambria" w:hAnsi="Cambria"/>
                <w:sz w:val="20"/>
                <w:szCs w:val="20"/>
              </w:rPr>
              <w:t>Секреты мира, тайны приоткроют, найдут на всё ответ, совет дадут.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441DE">
              <w:rPr>
                <w:rFonts w:ascii="Cambria" w:hAnsi="Cambria"/>
                <w:sz w:val="20"/>
                <w:szCs w:val="20"/>
              </w:rPr>
              <w:t>И пусть девчонки и мальчишки, вся озорная детвора,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441DE">
              <w:rPr>
                <w:rFonts w:ascii="Cambria" w:hAnsi="Cambria"/>
                <w:sz w:val="20"/>
                <w:szCs w:val="20"/>
              </w:rPr>
              <w:t>Сегодня скажут доброй книжке: “Тебя мы любим!” и “Ура!”</w:t>
            </w:r>
          </w:p>
          <w:p w:rsidR="00F441DE" w:rsidRPr="00F441DE" w:rsidRDefault="00F441DE" w:rsidP="00F441DE">
            <w:pPr>
              <w:jc w:val="right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>Капустина Т.А.</w:t>
            </w:r>
          </w:p>
          <w:p w:rsidR="00F441DE" w:rsidRPr="00F441DE" w:rsidRDefault="00F441DE" w:rsidP="00F441DE">
            <w:pPr>
              <w:jc w:val="center"/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</w:pPr>
            <w:r w:rsidRPr="00F441DE"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День защиты Земли.</w:t>
            </w:r>
          </w:p>
          <w:p w:rsidR="00F441DE" w:rsidRPr="00F441DE" w:rsidRDefault="00F441DE" w:rsidP="00F441DE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>Акция «Час Земли» ежегодно проводится в последнюю субботу марта, то есть в 2019 году она состоится 30 числа. Этот день организовывается Всемирным фондом дикой природы уже в 13 раз.  Тема данной акции в этом году будет «Ответь за природу!».</w:t>
            </w:r>
            <w:r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Все дело в том, что леса, водоемы и редкие животные, которые еще и занесены в Красную Книгу, не могут оповестить мир о своих существующих проблемах, тем более решить их, потому как это под силу лишь человеку. В рамках акции «Час Земли» во всех городах планеты будут отключать свет на различных объектах, в том числе и на тех, что считаются достопримечательностями. Более того, в акции принимают участие не только организации, но и множество простых граждан по всему миру. Данная акция считается добровольной, поэтому люди сами решают, </w:t>
            </w:r>
            <w:proofErr w:type="gramStart"/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>на сколько</w:t>
            </w:r>
            <w:proofErr w:type="gramEnd"/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и какие приборы они выключат, а власти отключат освещение городских конструкций. </w:t>
            </w:r>
            <w:proofErr w:type="gramStart"/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Во всех городах Российской Федерации не просто выключат освещение зданий, но и проведут множество мероприятий, таких как светящиеся велопробеги, запуск светящихся шаров, </w:t>
            </w:r>
            <w:proofErr w:type="spellStart"/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>фаер</w:t>
            </w:r>
            <w:proofErr w:type="spellEnd"/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-шоу, чайная церемония при свечах, конкурсы, фестивали, а также всевозможные мастер-классы. 30 марта 2019 года в Москве ровно на 1 час с 20:30 до 21:30 будет отключена подсветка архитектурных и художественных сооружений, в том числе </w:t>
            </w:r>
            <w:proofErr w:type="spellStart"/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>ГУМа</w:t>
            </w:r>
            <w:proofErr w:type="spellEnd"/>
            <w:proofErr w:type="gramEnd"/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, Кремля, Храма Василия Блаженного. Само по себе отключение света на 1 час не способно значительно улучшить экологическое положение на Земле. Однако организаторы данной акции считают, что благодаря этому многие жители планету начнут понимать, что экономия электроэнергии поможет уменьшить вредные выбросы в атмосферу Земли.           </w:t>
            </w:r>
          </w:p>
        </w:tc>
      </w:tr>
    </w:tbl>
    <w:p w:rsidR="00777DAA" w:rsidRDefault="00777DAA"/>
    <w:p w:rsidR="00EC1FE1" w:rsidRPr="00B94088" w:rsidRDefault="00E90678" w:rsidP="00E76A2D">
      <w:pPr>
        <w:rPr>
          <w:sz w:val="20"/>
          <w:szCs w:val="20"/>
        </w:rPr>
      </w:pPr>
      <w:r w:rsidRPr="00B940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04E13C75" wp14:editId="4FD8F6E5">
            <wp:simplePos x="0" y="0"/>
            <wp:positionH relativeFrom="column">
              <wp:posOffset>2896235</wp:posOffset>
            </wp:positionH>
            <wp:positionV relativeFrom="paragraph">
              <wp:posOffset>-792480</wp:posOffset>
            </wp:positionV>
            <wp:extent cx="3602990" cy="11398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0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5824" behindDoc="0" locked="0" layoutInCell="1" allowOverlap="1" wp14:anchorId="51849757" wp14:editId="66AED0E0">
            <wp:simplePos x="0" y="0"/>
            <wp:positionH relativeFrom="column">
              <wp:posOffset>-1022350</wp:posOffset>
            </wp:positionH>
            <wp:positionV relativeFrom="paragraph">
              <wp:posOffset>-677545</wp:posOffset>
            </wp:positionV>
            <wp:extent cx="2987040" cy="1274445"/>
            <wp:effectExtent l="0" t="0" r="381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E1" w:rsidRPr="00B94088" w:rsidRDefault="00EC1FE1">
      <w:pPr>
        <w:rPr>
          <w:sz w:val="20"/>
          <w:szCs w:val="20"/>
        </w:rPr>
      </w:pPr>
    </w:p>
    <w:p w:rsidR="00EC1FE1" w:rsidRPr="00B94088" w:rsidRDefault="00EC1FE1">
      <w:pPr>
        <w:rPr>
          <w:sz w:val="20"/>
          <w:szCs w:val="20"/>
        </w:rPr>
      </w:pPr>
    </w:p>
    <w:p w:rsidR="00E90678" w:rsidRPr="009C468B" w:rsidRDefault="00E40CF2" w:rsidP="00E40CF2">
      <w:pPr>
        <w:jc w:val="center"/>
        <w:rPr>
          <w:sz w:val="44"/>
          <w:szCs w:val="44"/>
        </w:rPr>
      </w:pPr>
      <w:r w:rsidRPr="009C468B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"</w:t>
      </w:r>
      <w:r w:rsidR="009C468B" w:rsidRPr="009C468B">
        <w:rPr>
          <w:sz w:val="44"/>
          <w:szCs w:val="44"/>
        </w:rPr>
        <w:t xml:space="preserve"> </w:t>
      </w:r>
      <w:r w:rsidR="009C468B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Всемирный день кошек</w:t>
      </w:r>
      <w:r w:rsidRPr="009C468B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"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5670"/>
        <w:gridCol w:w="5387"/>
      </w:tblGrid>
      <w:tr w:rsidR="00E90678" w:rsidRPr="00B94088" w:rsidTr="00EA47A0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441DE" w:rsidRPr="00F441DE" w:rsidRDefault="00F441DE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18C6D353" wp14:editId="1EA5D6B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2491105" cy="1662430"/>
                  <wp:effectExtent l="0" t="0" r="4445" b="0"/>
                  <wp:wrapSquare wrapText="bothSides"/>
                  <wp:docPr id="18" name="Рисунок 18" descr="C:\Users\кирилл\Desktop\amerikanskij-ke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ирилл\Desktop\amerikanskij-ke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41DE">
              <w:rPr>
                <w:rFonts w:ascii="Cambria" w:hAnsi="Cambria"/>
                <w:sz w:val="20"/>
                <w:szCs w:val="20"/>
              </w:rPr>
              <w:t>Недавно я узнала, что есть такой праздник, отмечается в первый день первого весеннего месяц</w:t>
            </w:r>
            <w:proofErr w:type="gramStart"/>
            <w:r w:rsidRPr="00F441DE">
              <w:rPr>
                <w:rFonts w:ascii="Cambria" w:hAnsi="Cambria"/>
                <w:sz w:val="20"/>
                <w:szCs w:val="20"/>
              </w:rPr>
              <w:t>а-</w:t>
            </w:r>
            <w:proofErr w:type="gramEnd"/>
            <w:r w:rsidRPr="00F441DE">
              <w:rPr>
                <w:rFonts w:ascii="Cambria" w:hAnsi="Cambria"/>
                <w:sz w:val="20"/>
                <w:szCs w:val="20"/>
              </w:rPr>
              <w:t xml:space="preserve"> День кошек в России. Этот праздник неофициальный. Его справляют хозяева и любители этих животных. Цель праздника, </w:t>
            </w:r>
            <w:proofErr w:type="gramStart"/>
            <w:r w:rsidRPr="00F441DE">
              <w:rPr>
                <w:rFonts w:ascii="Cambria" w:hAnsi="Cambria"/>
                <w:sz w:val="20"/>
                <w:szCs w:val="20"/>
              </w:rPr>
              <w:t>как</w:t>
            </w:r>
            <w:proofErr w:type="gramEnd"/>
            <w:r w:rsidRPr="00F441DE">
              <w:rPr>
                <w:rFonts w:ascii="Cambria" w:hAnsi="Cambria"/>
                <w:sz w:val="20"/>
                <w:szCs w:val="20"/>
              </w:rPr>
              <w:t xml:space="preserve"> оказалось - чествовать кошек и привлекать внимание общественности к проблемам бездомных животных. Немного об истории и традициях праздника. День кошки в России впервые прошел в 2004 году. Праздник организовали Московский музей кошки и редакция </w:t>
            </w:r>
            <w:proofErr w:type="spellStart"/>
            <w:r w:rsidRPr="00F441DE">
              <w:rPr>
                <w:rFonts w:ascii="Cambria" w:hAnsi="Cambria"/>
                <w:sz w:val="20"/>
                <w:szCs w:val="20"/>
              </w:rPr>
              <w:t>журнала</w:t>
            </w:r>
            <w:proofErr w:type="gramStart"/>
            <w:r w:rsidRPr="00F441DE">
              <w:rPr>
                <w:rFonts w:ascii="Cambria" w:hAnsi="Cambria"/>
                <w:sz w:val="20"/>
                <w:szCs w:val="20"/>
              </w:rPr>
              <w:t>"К</w:t>
            </w:r>
            <w:proofErr w:type="gramEnd"/>
            <w:r w:rsidRPr="00F441DE">
              <w:rPr>
                <w:rFonts w:ascii="Cambria" w:hAnsi="Cambria"/>
                <w:sz w:val="20"/>
                <w:szCs w:val="20"/>
              </w:rPr>
              <w:t>от</w:t>
            </w:r>
            <w:proofErr w:type="spellEnd"/>
            <w:r w:rsidRPr="00F441DE">
              <w:rPr>
                <w:rFonts w:ascii="Cambria" w:hAnsi="Cambria"/>
                <w:sz w:val="20"/>
                <w:szCs w:val="20"/>
              </w:rPr>
              <w:t xml:space="preserve"> и пес". В этот день благотворительные организации собирают пожертвования для помощи бездомным животным. Приюты и питомники для животных устраивают выставки для потенциальных владельцев. Интересно и то, что во многих других странах тоже установлены дни чествования этих самых близких человеку домашних обитателей. Например,  в США - 29 октября, в Польше - 17 февраля, в Японии - 22 февраля. Я так же  хотела бы поделиться с вами самыми удивительными и забавными </w:t>
            </w:r>
            <w:proofErr w:type="gramStart"/>
            <w:r w:rsidRPr="00F441DE">
              <w:rPr>
                <w:rFonts w:ascii="Cambria" w:hAnsi="Cambria"/>
                <w:sz w:val="20"/>
                <w:szCs w:val="20"/>
              </w:rPr>
              <w:t>фактами о кошках</w:t>
            </w:r>
            <w:proofErr w:type="gramEnd"/>
            <w:r w:rsidRPr="00F441DE">
              <w:rPr>
                <w:rFonts w:ascii="Cambria" w:hAnsi="Cambria"/>
                <w:sz w:val="20"/>
                <w:szCs w:val="20"/>
              </w:rPr>
              <w:t>.</w:t>
            </w:r>
          </w:p>
          <w:p w:rsidR="009C468B" w:rsidRPr="00B94088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5B2A1F56" wp14:editId="7A011AA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2386330" cy="2166620"/>
                  <wp:effectExtent l="0" t="0" r="0" b="5080"/>
                  <wp:wrapSquare wrapText="bothSides"/>
                  <wp:docPr id="19" name="Рисунок 19" descr="C:\Users\кирилл\Desktop\mancki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ирилл\Desktop\mancki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2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41DE" w:rsidRPr="00F441DE">
              <w:rPr>
                <w:rFonts w:ascii="Cambria" w:hAnsi="Cambria"/>
                <w:sz w:val="20"/>
                <w:szCs w:val="20"/>
              </w:rPr>
              <w:t>Усы необходимы кошке для перемещения в пространстве.  Коты не любят конфет, так как  не ощущают сладкого вкуса. У всех кошек дальнозоркость, поэтому им тяжело разглядеть предметы</w:t>
            </w:r>
            <w:proofErr w:type="gramStart"/>
            <w:r w:rsidR="00F441DE" w:rsidRPr="00F441DE">
              <w:rPr>
                <w:rFonts w:ascii="Cambria" w:hAnsi="Cambria"/>
                <w:sz w:val="20"/>
                <w:szCs w:val="20"/>
              </w:rPr>
              <w:t xml:space="preserve"> ,</w:t>
            </w:r>
            <w:proofErr w:type="gramEnd"/>
            <w:r w:rsidR="00F441DE" w:rsidRPr="00F441DE">
              <w:rPr>
                <w:rFonts w:ascii="Cambria" w:hAnsi="Cambria"/>
                <w:sz w:val="20"/>
                <w:szCs w:val="20"/>
              </w:rPr>
              <w:t xml:space="preserve"> находящиеся рядом. В случае опасности кошка способна бежать со скоростью 40 км/ч. Почки кошки способны фильтровать соль. Благодаря такой особенности, животное способно пить морскую воду. Рекордная продолжительность жизни кота - 39 лет Четвероногий </w:t>
            </w:r>
          </w:p>
          <w:p w:rsidR="00E806DE" w:rsidRPr="00B94088" w:rsidRDefault="00E806DE" w:rsidP="00F441D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C468B" w:rsidRPr="009C468B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C468B">
              <w:rPr>
                <w:rFonts w:ascii="Cambria" w:hAnsi="Cambria"/>
                <w:sz w:val="20"/>
                <w:szCs w:val="20"/>
              </w:rPr>
              <w:lastRenderedPageBreak/>
              <w:t>питомец снижает риск появления сердечного приступа у хозяина. Есть мнение, что владелец "</w:t>
            </w:r>
            <w:proofErr w:type="gramStart"/>
            <w:r w:rsidRPr="009C468B">
              <w:rPr>
                <w:rFonts w:ascii="Cambria" w:hAnsi="Cambria"/>
                <w:sz w:val="20"/>
                <w:szCs w:val="20"/>
              </w:rPr>
              <w:t>мурлык</w:t>
            </w:r>
            <w:proofErr w:type="gramEnd"/>
            <w:r w:rsidRPr="009C468B">
              <w:rPr>
                <w:rFonts w:ascii="Cambria" w:hAnsi="Cambria"/>
                <w:sz w:val="20"/>
                <w:szCs w:val="20"/>
              </w:rPr>
              <w:t>"   живут относительно дольше. Кстати</w:t>
            </w:r>
            <w:proofErr w:type="gramStart"/>
            <w:r w:rsidRPr="009C468B">
              <w:rPr>
                <w:rFonts w:ascii="Cambria" w:hAnsi="Cambria"/>
                <w:sz w:val="20"/>
                <w:szCs w:val="20"/>
              </w:rPr>
              <w:t xml:space="preserve"> ,</w:t>
            </w:r>
            <w:proofErr w:type="gramEnd"/>
            <w:r w:rsidRPr="009C468B">
              <w:rPr>
                <w:rFonts w:ascii="Cambria" w:hAnsi="Cambria"/>
                <w:sz w:val="20"/>
                <w:szCs w:val="20"/>
              </w:rPr>
              <w:t xml:space="preserve">говоря о мурлыканье, мне всегда было интересно, почему и зачем кошки делают это. </w:t>
            </w:r>
            <w:proofErr w:type="gramStart"/>
            <w:r w:rsidRPr="009C468B">
              <w:rPr>
                <w:rFonts w:ascii="Cambria" w:hAnsi="Cambria"/>
                <w:sz w:val="20"/>
                <w:szCs w:val="20"/>
              </w:rPr>
              <w:t>Большинство владельцев кошек считает, что</w:t>
            </w:r>
            <w:proofErr w:type="gramEnd"/>
            <w:r w:rsidRPr="009C468B">
              <w:rPr>
                <w:rFonts w:ascii="Cambria" w:hAnsi="Cambria"/>
                <w:sz w:val="20"/>
                <w:szCs w:val="20"/>
              </w:rPr>
              <w:t xml:space="preserve"> это знак благодарности. А оказывается, урчание помогает питомцу в сохранении собственного здоровья. С помощью мурлыканья питомец может просить что - то вкусненькое. Поводом для мурлыканья могут служить не только положительные эмоции, но и негативное отношение животного к чему либо.</w:t>
            </w:r>
          </w:p>
          <w:p w:rsidR="00E90678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9C468B">
              <w:rPr>
                <w:rFonts w:ascii="Cambria" w:hAnsi="Cambria"/>
                <w:sz w:val="20"/>
                <w:szCs w:val="20"/>
              </w:rPr>
              <w:t xml:space="preserve"> Моя кошка мурчит, когда хочет уложить меня спать. И это серьезно работает. Без неё я засыпаю очень долго. Кстати хочу вам рассказать о моей кошке. Её зовут </w:t>
            </w:r>
            <w:proofErr w:type="spellStart"/>
            <w:r w:rsidRPr="009C468B">
              <w:rPr>
                <w:rFonts w:ascii="Cambria" w:hAnsi="Cambria"/>
                <w:sz w:val="20"/>
                <w:szCs w:val="20"/>
              </w:rPr>
              <w:t>Бадя</w:t>
            </w:r>
            <w:proofErr w:type="spellEnd"/>
            <w:r w:rsidRPr="009C468B">
              <w:rPr>
                <w:rFonts w:ascii="Cambria" w:hAnsi="Cambria"/>
                <w:sz w:val="20"/>
                <w:szCs w:val="20"/>
              </w:rPr>
              <w:t xml:space="preserve">. Её День рождения я считаю 1 Сентября, так как в этот день мы </w:t>
            </w:r>
            <w:proofErr w:type="gramStart"/>
            <w:r w:rsidRPr="009C468B">
              <w:rPr>
                <w:rFonts w:ascii="Cambria" w:hAnsi="Cambria"/>
                <w:sz w:val="20"/>
                <w:szCs w:val="20"/>
              </w:rPr>
              <w:t>встретились</w:t>
            </w:r>
            <w:proofErr w:type="gramEnd"/>
            <w:r w:rsidRPr="009C468B">
              <w:rPr>
                <w:rFonts w:ascii="Cambria" w:hAnsi="Cambria"/>
                <w:sz w:val="20"/>
                <w:szCs w:val="20"/>
              </w:rPr>
              <w:t xml:space="preserve"> и я решила взять её себе жить. Встреча была неожиданной, я возвращалась со школьной линейки домой.  Ко мне подбежал котенок и начал тереться о мои ноги. а это означает</w:t>
            </w:r>
            <w:proofErr w:type="gramStart"/>
            <w:r w:rsidRPr="009C468B">
              <w:rPr>
                <w:rFonts w:ascii="Cambria" w:hAnsi="Cambria"/>
                <w:sz w:val="20"/>
                <w:szCs w:val="20"/>
              </w:rPr>
              <w:t xml:space="preserve"> ,</w:t>
            </w:r>
            <w:proofErr w:type="gramEnd"/>
            <w:r w:rsidRPr="009C468B">
              <w:rPr>
                <w:rFonts w:ascii="Cambria" w:hAnsi="Cambria"/>
                <w:sz w:val="20"/>
                <w:szCs w:val="20"/>
              </w:rPr>
              <w:t xml:space="preserve"> что этот черно- беленький комочек признал меня ,как свою собственность.  В тот  день она была совсем крошкой. Со дня нашей первой встречи уже прошло 3 года. </w:t>
            </w:r>
            <w:proofErr w:type="spellStart"/>
            <w:r w:rsidRPr="009C468B">
              <w:rPr>
                <w:rFonts w:ascii="Cambria" w:hAnsi="Cambria"/>
                <w:sz w:val="20"/>
                <w:szCs w:val="20"/>
              </w:rPr>
              <w:t>Бадя</w:t>
            </w:r>
            <w:proofErr w:type="spellEnd"/>
            <w:r w:rsidRPr="009C468B">
              <w:rPr>
                <w:rFonts w:ascii="Cambria" w:hAnsi="Cambria"/>
                <w:sz w:val="20"/>
                <w:szCs w:val="20"/>
              </w:rPr>
              <w:t xml:space="preserve"> и до сих пор ведет себя, как котенок, хоть и выросла. Любит поиграть, пошалить. Она у меня "</w:t>
            </w:r>
            <w:proofErr w:type="spellStart"/>
            <w:r w:rsidRPr="009C468B">
              <w:rPr>
                <w:rFonts w:ascii="Cambria" w:hAnsi="Cambria"/>
                <w:sz w:val="20"/>
                <w:szCs w:val="20"/>
              </w:rPr>
              <w:t>лоскушка</w:t>
            </w:r>
            <w:proofErr w:type="spellEnd"/>
            <w:r w:rsidRPr="009C468B">
              <w:rPr>
                <w:rFonts w:ascii="Cambria" w:hAnsi="Cambria"/>
                <w:sz w:val="20"/>
                <w:szCs w:val="20"/>
              </w:rPr>
              <w:t>". Мне нравятся кошки</w:t>
            </w:r>
            <w:proofErr w:type="gramStart"/>
            <w:r w:rsidRPr="009C468B">
              <w:rPr>
                <w:rFonts w:ascii="Cambria" w:hAnsi="Cambria"/>
                <w:sz w:val="20"/>
                <w:szCs w:val="20"/>
              </w:rPr>
              <w:t xml:space="preserve"> ,</w:t>
            </w:r>
            <w:proofErr w:type="gramEnd"/>
            <w:r w:rsidRPr="009C468B">
              <w:rPr>
                <w:rFonts w:ascii="Cambria" w:hAnsi="Cambria"/>
                <w:sz w:val="20"/>
                <w:szCs w:val="20"/>
              </w:rPr>
              <w:t xml:space="preserve">но моя </w:t>
            </w:r>
            <w:proofErr w:type="spellStart"/>
            <w:r w:rsidRPr="009C468B">
              <w:rPr>
                <w:rFonts w:ascii="Cambria" w:hAnsi="Cambria"/>
                <w:sz w:val="20"/>
                <w:szCs w:val="20"/>
              </w:rPr>
              <w:t>Бадя</w:t>
            </w:r>
            <w:proofErr w:type="spellEnd"/>
            <w:r w:rsidRPr="009C468B">
              <w:rPr>
                <w:rFonts w:ascii="Cambria" w:hAnsi="Cambria"/>
                <w:sz w:val="20"/>
                <w:szCs w:val="20"/>
              </w:rPr>
              <w:t xml:space="preserve"> - самая лучшая ! Сколько приятных минут она принесла мне</w:t>
            </w:r>
            <w:proofErr w:type="gramStart"/>
            <w:r w:rsidRPr="009C468B">
              <w:rPr>
                <w:rFonts w:ascii="Cambria" w:hAnsi="Cambria"/>
                <w:sz w:val="20"/>
                <w:szCs w:val="20"/>
              </w:rPr>
              <w:t xml:space="preserve"> ,</w:t>
            </w:r>
            <w:proofErr w:type="gramEnd"/>
            <w:r w:rsidRPr="009C468B">
              <w:rPr>
                <w:rFonts w:ascii="Cambria" w:hAnsi="Cambria"/>
                <w:sz w:val="20"/>
                <w:szCs w:val="20"/>
              </w:rPr>
              <w:t>моей сестренке, маме! Моя кошка самая хорошая и красивая, я её очень люблю, и она мне отвечают тем же. Не обижайте, пожалуйста, этих созданий!</w:t>
            </w:r>
          </w:p>
          <w:p w:rsidR="009C468B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C468B" w:rsidRDefault="009C468B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5D325F91" wp14:editId="70892A1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-635</wp:posOffset>
                  </wp:positionV>
                  <wp:extent cx="3188335" cy="2125345"/>
                  <wp:effectExtent l="0" t="0" r="0" b="8255"/>
                  <wp:wrapSquare wrapText="bothSides"/>
                  <wp:docPr id="21" name="Рисунок 21" descr="C:\Users\кирилл\Desktop\DSC6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ирилл\Desktop\DSC6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68B" w:rsidRDefault="009C468B" w:rsidP="009C468B">
            <w:pPr>
              <w:jc w:val="right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t>Ямолова Анастасия</w:t>
            </w:r>
          </w:p>
          <w:p w:rsidR="009C468B" w:rsidRDefault="009C468B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</w:p>
          <w:p w:rsidR="009C468B" w:rsidRDefault="009C468B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</w:p>
          <w:p w:rsidR="009C468B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C468B" w:rsidRPr="00B94088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067FF9" w:rsidRDefault="00D97624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3B5C811" wp14:editId="7FC923D1">
            <wp:simplePos x="0" y="0"/>
            <wp:positionH relativeFrom="column">
              <wp:posOffset>-961390</wp:posOffset>
            </wp:positionH>
            <wp:positionV relativeFrom="paragraph">
              <wp:posOffset>-523240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7A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FCA4519" wp14:editId="0DC9BC35">
            <wp:simplePos x="0" y="0"/>
            <wp:positionH relativeFrom="column">
              <wp:posOffset>2877820</wp:posOffset>
            </wp:positionH>
            <wp:positionV relativeFrom="paragraph">
              <wp:posOffset>-726440</wp:posOffset>
            </wp:positionV>
            <wp:extent cx="3606165" cy="1143000"/>
            <wp:effectExtent l="0" t="0" r="0" b="0"/>
            <wp:wrapSquare wrapText="bothSides"/>
            <wp:docPr id="1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AA9"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"Что? Кто? Где? Ког</w:t>
      </w:r>
      <w:r w:rsid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да? Откуда? Почему</w:t>
      </w:r>
      <w:proofErr w:type="gramStart"/>
      <w:r w:rsid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?...</w:t>
      </w:r>
      <w:r w:rsidR="00653AA9"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</w:t>
      </w:r>
      <w:proofErr w:type="gramEnd"/>
    </w:p>
    <w:tbl>
      <w:tblPr>
        <w:tblStyle w:val="a5"/>
        <w:tblW w:w="11199" w:type="dxa"/>
        <w:tblInd w:w="-885" w:type="dxa"/>
        <w:tblLook w:val="04A0" w:firstRow="1" w:lastRow="0" w:firstColumn="1" w:lastColumn="0" w:noHBand="0" w:noVBand="1"/>
      </w:tblPr>
      <w:tblGrid>
        <w:gridCol w:w="6513"/>
        <w:gridCol w:w="4686"/>
      </w:tblGrid>
      <w:tr w:rsidR="002F4DFA" w:rsidRPr="004C642C" w:rsidTr="00E806DE"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</w:tcPr>
          <w:p w:rsidR="009C468B" w:rsidRPr="004C642C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4C642C">
              <w:rPr>
                <w:rFonts w:ascii="Cambria" w:hAnsi="Cambria"/>
                <w:sz w:val="20"/>
                <w:szCs w:val="20"/>
              </w:rPr>
              <w:t>Давид Д. интересуется: "Что такое озоновая дыра?"</w:t>
            </w:r>
          </w:p>
          <w:p w:rsidR="009C468B" w:rsidRPr="004C642C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4C642C">
              <w:rPr>
                <w:rFonts w:ascii="Cambria" w:hAnsi="Cambria"/>
                <w:sz w:val="20"/>
                <w:szCs w:val="20"/>
              </w:rPr>
              <w:t xml:space="preserve">Помимо азота и кислорода, в атмосфере Земли содержатся другие различные газы, в </w:t>
            </w:r>
            <w:proofErr w:type="spellStart"/>
            <w:r w:rsidRPr="004C642C">
              <w:rPr>
                <w:rFonts w:ascii="Cambria" w:hAnsi="Cambria"/>
                <w:sz w:val="20"/>
                <w:szCs w:val="20"/>
              </w:rPr>
              <w:t>т.ч</w:t>
            </w:r>
            <w:proofErr w:type="spellEnd"/>
            <w:r w:rsidRPr="004C642C">
              <w:rPr>
                <w:rFonts w:ascii="Cambria" w:hAnsi="Cambria"/>
                <w:sz w:val="20"/>
                <w:szCs w:val="20"/>
              </w:rPr>
              <w:t>. озон. Он, словно защитной пленкой, покрывает нашу планету и оберегает ее от вредного солнечного излучения. Однако не так давно ученые обнаружили в озоновом слое "прореху" - сильнейший вихрь, в котором, словно в миксере, вращаются все элементы атмосферы. Образовалась эта "дыра" из-за того, что люди на Земле совершенно перестали заботиться о состоянии своей планеты и загрязняют ее различными вредными газами, особенно фреоном. "Озоновая дыра" находится над Антарктидой, и из-за нее Солнце напрямую посылает свои губительные лучи. Если она увеличится, то это может вызвать на Земле различные стихийные бедствия и природные катастрофы.</w:t>
            </w:r>
          </w:p>
          <w:p w:rsidR="009C468B" w:rsidRPr="004C642C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4C642C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C468B" w:rsidRPr="004C642C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66B45">
              <w:rPr>
                <w:rFonts w:ascii="Cambria" w:hAnsi="Cambria"/>
                <w:b/>
                <w:sz w:val="20"/>
                <w:szCs w:val="20"/>
              </w:rPr>
              <w:t>"Живут ли акулы в пресной воде?</w:t>
            </w:r>
            <w:r w:rsidR="00266B45">
              <w:rPr>
                <w:rFonts w:ascii="Cambria" w:hAnsi="Cambria"/>
                <w:sz w:val="20"/>
                <w:szCs w:val="20"/>
              </w:rPr>
              <w:t xml:space="preserve">» </w:t>
            </w:r>
            <w:r w:rsidRPr="004C642C">
              <w:rPr>
                <w:rFonts w:ascii="Cambria" w:hAnsi="Cambria"/>
                <w:sz w:val="20"/>
                <w:szCs w:val="20"/>
              </w:rPr>
              <w:t xml:space="preserve">- </w:t>
            </w:r>
            <w:proofErr w:type="gramStart"/>
            <w:r w:rsidRPr="004C642C">
              <w:rPr>
                <w:rFonts w:ascii="Cambria" w:hAnsi="Cambria"/>
                <w:sz w:val="20"/>
                <w:szCs w:val="20"/>
              </w:rPr>
              <w:t>спрашивает Максим А.    Эти хищницы считаются</w:t>
            </w:r>
            <w:proofErr w:type="gramEnd"/>
            <w:r w:rsidRPr="004C642C">
              <w:rPr>
                <w:rFonts w:ascii="Cambria" w:hAnsi="Cambria"/>
                <w:sz w:val="20"/>
                <w:szCs w:val="20"/>
              </w:rPr>
              <w:t xml:space="preserve"> обитательницами морей и океанов. Тем не менее, они живут и в реках, а также озёрах и водохранилищах, приспособившись к пресной воде. Особенно богаты такими пресноводными акулами устья рек Амазонки, Замбези, Тигра, а также небольшие речки на островах Индонезии. Озёрные хищницы, достигающие двух метров в длину, встречаются ещё в водоёмах Панамы и </w:t>
            </w:r>
            <w:proofErr w:type="spellStart"/>
            <w:r w:rsidRPr="004C642C">
              <w:rPr>
                <w:rFonts w:ascii="Cambria" w:hAnsi="Cambria"/>
                <w:sz w:val="20"/>
                <w:szCs w:val="20"/>
              </w:rPr>
              <w:t>Никарагуа</w:t>
            </w:r>
            <w:proofErr w:type="gramStart"/>
            <w:r w:rsidRPr="004C642C">
              <w:rPr>
                <w:rFonts w:ascii="Cambria" w:hAnsi="Cambria"/>
                <w:sz w:val="20"/>
                <w:szCs w:val="20"/>
              </w:rPr>
              <w:t>.Ч</w:t>
            </w:r>
            <w:proofErr w:type="gramEnd"/>
            <w:r w:rsidRPr="004C642C">
              <w:rPr>
                <w:rFonts w:ascii="Cambria" w:hAnsi="Cambria"/>
                <w:sz w:val="20"/>
                <w:szCs w:val="20"/>
              </w:rPr>
              <w:t>то</w:t>
            </w:r>
            <w:proofErr w:type="spellEnd"/>
            <w:r w:rsidRPr="004C642C">
              <w:rPr>
                <w:rFonts w:ascii="Cambria" w:hAnsi="Cambria"/>
                <w:sz w:val="20"/>
                <w:szCs w:val="20"/>
              </w:rPr>
              <w:t xml:space="preserve"> же касается нашей страны, то акулы встречались лишь в одной-единственной российской реке. Называется она </w:t>
            </w:r>
            <w:proofErr w:type="spellStart"/>
            <w:r w:rsidRPr="004C642C">
              <w:rPr>
                <w:rFonts w:ascii="Cambria" w:hAnsi="Cambria"/>
                <w:sz w:val="20"/>
                <w:szCs w:val="20"/>
              </w:rPr>
              <w:t>Ботчи</w:t>
            </w:r>
            <w:proofErr w:type="spellEnd"/>
            <w:r w:rsidRPr="004C642C">
              <w:rPr>
                <w:rFonts w:ascii="Cambria" w:hAnsi="Cambria"/>
                <w:sz w:val="20"/>
                <w:szCs w:val="20"/>
              </w:rPr>
              <w:t xml:space="preserve"> и протекает по Хабаровскому краю, впадая в Татарский пролив Охотского моря.</w:t>
            </w:r>
          </w:p>
          <w:p w:rsidR="009C468B" w:rsidRPr="004C642C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C468B" w:rsidRPr="004C642C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66B45">
              <w:rPr>
                <w:rFonts w:ascii="Cambria" w:hAnsi="Cambria"/>
                <w:b/>
                <w:sz w:val="20"/>
                <w:szCs w:val="20"/>
              </w:rPr>
              <w:t xml:space="preserve">Вопрос от Ильи </w:t>
            </w:r>
            <w:proofErr w:type="spellStart"/>
            <w:r w:rsidRPr="00266B45">
              <w:rPr>
                <w:rFonts w:ascii="Cambria" w:hAnsi="Cambria"/>
                <w:b/>
                <w:sz w:val="20"/>
                <w:szCs w:val="20"/>
              </w:rPr>
              <w:t>Б.:</w:t>
            </w:r>
            <w:r w:rsidRPr="004C642C">
              <w:rPr>
                <w:rFonts w:ascii="Cambria" w:hAnsi="Cambria"/>
                <w:sz w:val="20"/>
                <w:szCs w:val="20"/>
              </w:rPr>
              <w:t>"Когда</w:t>
            </w:r>
            <w:proofErr w:type="spellEnd"/>
            <w:r w:rsidRPr="004C642C">
              <w:rPr>
                <w:rFonts w:ascii="Cambria" w:hAnsi="Cambria"/>
                <w:sz w:val="20"/>
                <w:szCs w:val="20"/>
              </w:rPr>
              <w:t xml:space="preserve"> и где появились первые деньги?"</w:t>
            </w:r>
          </w:p>
          <w:p w:rsidR="00E2372C" w:rsidRPr="004C642C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4C642C">
              <w:rPr>
                <w:rFonts w:ascii="Cambria" w:hAnsi="Cambria"/>
                <w:sz w:val="20"/>
                <w:szCs w:val="20"/>
              </w:rPr>
              <w:t>Первые металлические деньги появились в Древнем Китае приблизительно в 600 году до нашей эры. Небольшие круглые металлические пластины с отверстием посредине, для удобства транспортировки. Чеканились они из железа и его сплавов. Для обозначения веса монеты, использовали определенные рисунки, что в современном понятии называется номинал монеты. Метод чеканки монет с отверстием в центе, продержался в Китае до XX века нашей эры. Первые бумажные деньги появились также в Китае. Массовый выпуск бумажных денег в 910 году. Торгуя, перевозить огромные горы металлических денег было неудобно. В нашей стране бумажные деньги появились в 1766 году по указу императрицы Екатерины II.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E33190" w:rsidRPr="004C642C" w:rsidRDefault="009C468B" w:rsidP="002F4DFA">
            <w:pPr>
              <w:rPr>
                <w:rFonts w:ascii="Cambria" w:hAnsi="Cambria"/>
                <w:sz w:val="20"/>
                <w:szCs w:val="20"/>
              </w:rPr>
            </w:pPr>
            <w:r w:rsidRPr="004C642C"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1E9D9B" wp14:editId="7E910C49">
                  <wp:extent cx="2385508" cy="1579418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46" cy="157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E33190" w:rsidRPr="004C642C" w:rsidRDefault="009C468B" w:rsidP="002F4DFA">
            <w:pPr>
              <w:rPr>
                <w:rFonts w:ascii="Cambria" w:hAnsi="Cambria"/>
                <w:sz w:val="20"/>
                <w:szCs w:val="20"/>
              </w:rPr>
            </w:pPr>
            <w:r w:rsidRPr="004C642C"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914994" wp14:editId="69C06C62">
                  <wp:extent cx="2578735" cy="174942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DFA" w:rsidRPr="004C642C" w:rsidRDefault="002F4DFA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9F66A1" w:rsidRPr="004C642C" w:rsidRDefault="009F66A1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653AA9" w:rsidRPr="004C642C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53AA9" w:rsidRPr="004C642C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53AA9" w:rsidRPr="004C642C" w:rsidRDefault="009C468B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4C642C">
              <w:rPr>
                <w:rFonts w:ascii="Cambria" w:hAnsi="Cambria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0ADF98" wp14:editId="3A308497">
                  <wp:extent cx="2837858" cy="2125683"/>
                  <wp:effectExtent l="0" t="0" r="63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83" cy="2127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60189" w:rsidRPr="00660189" w:rsidRDefault="00660189" w:rsidP="009F66A1">
            <w:pPr>
              <w:jc w:val="right"/>
              <w:rPr>
                <w:rFonts w:ascii="Cambria" w:hAnsi="Cambria"/>
                <w:b/>
              </w:rPr>
            </w:pPr>
            <w:r w:rsidRPr="00660189">
              <w:rPr>
                <w:rFonts w:ascii="Cambria" w:hAnsi="Cambria"/>
                <w:b/>
              </w:rPr>
              <w:t>Егоров Даниил</w:t>
            </w:r>
          </w:p>
          <w:p w:rsidR="00653AA9" w:rsidRPr="004C642C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53AA9" w:rsidRPr="004C642C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53AA9" w:rsidRPr="004C642C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53AA9" w:rsidRPr="004C642C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53AA9" w:rsidRPr="004C642C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9F66A1" w:rsidRPr="004C642C" w:rsidRDefault="009F66A1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2F4DFA" w:rsidRPr="004C642C" w:rsidRDefault="002F4DFA" w:rsidP="002F4DFA">
      <w:pPr>
        <w:rPr>
          <w:rFonts w:ascii="Cambria" w:hAnsi="Cambria"/>
          <w:sz w:val="20"/>
          <w:szCs w:val="20"/>
        </w:rPr>
      </w:pPr>
    </w:p>
    <w:p w:rsidR="00286BF8" w:rsidRPr="004C642C" w:rsidRDefault="00286BF8" w:rsidP="00286BF8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777DAA" w:rsidRPr="004C642C" w:rsidRDefault="00777DAA" w:rsidP="00286BF8">
      <w:pPr>
        <w:rPr>
          <w:sz w:val="20"/>
          <w:szCs w:val="20"/>
        </w:rPr>
      </w:pPr>
    </w:p>
    <w:tbl>
      <w:tblPr>
        <w:tblpPr w:leftFromText="180" w:rightFromText="180" w:vertAnchor="text" w:horzAnchor="page" w:tblpX="639" w:tblpY="100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6"/>
      </w:tblGrid>
      <w:tr w:rsidR="006D2CDA" w:rsidRPr="004C642C" w:rsidTr="006D2CDA">
        <w:tc>
          <w:tcPr>
            <w:tcW w:w="0" w:type="auto"/>
            <w:shd w:val="clear" w:color="auto" w:fill="FFFFFF"/>
            <w:hideMark/>
          </w:tcPr>
          <w:p w:rsidR="00AE291E" w:rsidRPr="004C642C" w:rsidRDefault="007B03EF" w:rsidP="00AE291E">
            <w:pPr>
              <w:shd w:val="clear" w:color="auto" w:fill="FFFFFF"/>
              <w:spacing w:after="0" w:line="240" w:lineRule="auto"/>
              <w:textAlignment w:val="baseline"/>
              <w:rPr>
                <w:rFonts w:ascii="Cambria" w:eastAsia="Times New Roman" w:hAnsi="Cambria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E291E" w:rsidRPr="004C642C" w:rsidRDefault="00AE291E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6D2CDA" w:rsidRPr="004C642C" w:rsidRDefault="006D2CDA" w:rsidP="006D2CD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86BF8" w:rsidRDefault="00286BF8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6C31BC">
      <w:pPr>
        <w:rPr>
          <w:rFonts w:ascii="Cambria" w:hAnsi="Cambria"/>
          <w:b/>
          <w:i/>
          <w:color w:val="FF0000"/>
          <w:sz w:val="20"/>
          <w:szCs w:val="20"/>
        </w:rPr>
      </w:pPr>
      <w:bookmarkStart w:id="0" w:name="_GoBack"/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15A6A5BD" wp14:editId="3530FE68">
            <wp:simplePos x="0" y="0"/>
            <wp:positionH relativeFrom="column">
              <wp:posOffset>-1053465</wp:posOffset>
            </wp:positionH>
            <wp:positionV relativeFrom="paragraph">
              <wp:posOffset>-700405</wp:posOffset>
            </wp:positionV>
            <wp:extent cx="2993390" cy="1274445"/>
            <wp:effectExtent l="0" t="0" r="0" b="19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67808" behindDoc="1" locked="0" layoutInCell="1" allowOverlap="1" wp14:anchorId="4C8BDF0C" wp14:editId="2CF8B1F7">
            <wp:simplePos x="0" y="0"/>
            <wp:positionH relativeFrom="column">
              <wp:posOffset>2838450</wp:posOffset>
            </wp:positionH>
            <wp:positionV relativeFrom="paragraph">
              <wp:posOffset>-564515</wp:posOffset>
            </wp:positionV>
            <wp:extent cx="360299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471" y="21181"/>
                <wp:lineTo x="2147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77024" behindDoc="0" locked="0" layoutInCell="1" allowOverlap="1" wp14:anchorId="36E21487" wp14:editId="1A3A3F42">
            <wp:simplePos x="0" y="0"/>
            <wp:positionH relativeFrom="column">
              <wp:posOffset>-806450</wp:posOffset>
            </wp:positionH>
            <wp:positionV relativeFrom="paragraph">
              <wp:posOffset>1360170</wp:posOffset>
            </wp:positionV>
            <wp:extent cx="3429635" cy="4678680"/>
            <wp:effectExtent l="0" t="0" r="0" b="7620"/>
            <wp:wrapSquare wrapText="bothSides"/>
            <wp:docPr id="58" name="Рисунок 58" descr="C:\Users\кирилл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ирилл\Desktop\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6C31BC">
      <w:pPr>
        <w:rPr>
          <w:rFonts w:ascii="Cambria" w:hAnsi="Cambria"/>
          <w:b/>
          <w:i/>
          <w:color w:val="FF0000"/>
          <w:sz w:val="20"/>
          <w:szCs w:val="20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78048" behindDoc="0" locked="0" layoutInCell="1" allowOverlap="1" wp14:anchorId="07829F59" wp14:editId="3927D01B">
            <wp:simplePos x="0" y="0"/>
            <wp:positionH relativeFrom="column">
              <wp:posOffset>3479165</wp:posOffset>
            </wp:positionH>
            <wp:positionV relativeFrom="paragraph">
              <wp:posOffset>38735</wp:posOffset>
            </wp:positionV>
            <wp:extent cx="3179445" cy="2386330"/>
            <wp:effectExtent l="0" t="0" r="1905" b="0"/>
            <wp:wrapSquare wrapText="bothSides"/>
            <wp:docPr id="64" name="Рисунок 64" descr="C:\Users\кирилл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ирилл\Desktop\img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286BF8" w:rsidRPr="004C642C" w:rsidRDefault="00286BF8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286BF8" w:rsidRPr="004C642C" w:rsidRDefault="006C31BC">
      <w:pPr>
        <w:rPr>
          <w:rFonts w:ascii="Cambria" w:hAnsi="Cambria"/>
          <w:b/>
          <w:i/>
          <w:sz w:val="20"/>
          <w:szCs w:val="20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79072" behindDoc="0" locked="0" layoutInCell="1" allowOverlap="1" wp14:anchorId="661A1502" wp14:editId="11A4D43B">
            <wp:simplePos x="0" y="0"/>
            <wp:positionH relativeFrom="column">
              <wp:posOffset>161290</wp:posOffset>
            </wp:positionH>
            <wp:positionV relativeFrom="paragraph">
              <wp:posOffset>1421765</wp:posOffset>
            </wp:positionV>
            <wp:extent cx="3576320" cy="2680970"/>
            <wp:effectExtent l="0" t="0" r="5080" b="5080"/>
            <wp:wrapSquare wrapText="bothSides"/>
            <wp:docPr id="60" name="Рисунок 60" descr="C:\Users\кирилл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илл\Desktop\img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81120" behindDoc="1" locked="0" layoutInCell="1" allowOverlap="1" wp14:anchorId="7C7592CE" wp14:editId="458DD0D6">
            <wp:simplePos x="0" y="0"/>
            <wp:positionH relativeFrom="column">
              <wp:posOffset>-3068320</wp:posOffset>
            </wp:positionH>
            <wp:positionV relativeFrom="paragraph">
              <wp:posOffset>3262630</wp:posOffset>
            </wp:positionV>
            <wp:extent cx="3025140" cy="2268220"/>
            <wp:effectExtent l="0" t="0" r="3810" b="0"/>
            <wp:wrapTight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ight>
            <wp:docPr id="20" name="Рисунок 20" descr="C:\Users\кирилл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193" w:rsidRPr="004C642C">
        <w:rPr>
          <w:rFonts w:ascii="Cambria" w:hAnsi="Cambria"/>
          <w:b/>
          <w:i/>
          <w:sz w:val="20"/>
          <w:szCs w:val="20"/>
        </w:rPr>
        <w:t xml:space="preserve"> </w:t>
      </w:r>
    </w:p>
    <w:sectPr w:rsidR="00286BF8" w:rsidRPr="004C642C" w:rsidSect="00F441DE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C4F" w:rsidRDefault="004E5C4F" w:rsidP="000B0DF4">
      <w:pPr>
        <w:spacing w:after="0" w:line="240" w:lineRule="auto"/>
      </w:pPr>
      <w:r>
        <w:separator/>
      </w:r>
    </w:p>
  </w:endnote>
  <w:endnote w:type="continuationSeparator" w:id="0">
    <w:p w:rsidR="004E5C4F" w:rsidRDefault="004E5C4F" w:rsidP="000B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C4F" w:rsidRDefault="004E5C4F" w:rsidP="000B0DF4">
      <w:pPr>
        <w:spacing w:after="0" w:line="240" w:lineRule="auto"/>
      </w:pPr>
      <w:r>
        <w:separator/>
      </w:r>
    </w:p>
  </w:footnote>
  <w:footnote w:type="continuationSeparator" w:id="0">
    <w:p w:rsidR="004E5C4F" w:rsidRDefault="004E5C4F" w:rsidP="000B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42C" w:rsidRPr="004C642C" w:rsidRDefault="004C642C" w:rsidP="004C642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D4"/>
    <w:rsid w:val="00004250"/>
    <w:rsid w:val="000135C6"/>
    <w:rsid w:val="00015445"/>
    <w:rsid w:val="00050965"/>
    <w:rsid w:val="00054AEB"/>
    <w:rsid w:val="0006555A"/>
    <w:rsid w:val="000672FB"/>
    <w:rsid w:val="000678CF"/>
    <w:rsid w:val="00067FF9"/>
    <w:rsid w:val="00097FE7"/>
    <w:rsid w:val="000B0DF4"/>
    <w:rsid w:val="000E3E0C"/>
    <w:rsid w:val="000F3124"/>
    <w:rsid w:val="001B0F01"/>
    <w:rsid w:val="00236193"/>
    <w:rsid w:val="00245C2B"/>
    <w:rsid w:val="00266B45"/>
    <w:rsid w:val="00284A9B"/>
    <w:rsid w:val="00286BF8"/>
    <w:rsid w:val="0029571E"/>
    <w:rsid w:val="002F4DFA"/>
    <w:rsid w:val="00316470"/>
    <w:rsid w:val="00327038"/>
    <w:rsid w:val="003C0171"/>
    <w:rsid w:val="003C7142"/>
    <w:rsid w:val="003D7039"/>
    <w:rsid w:val="00461638"/>
    <w:rsid w:val="004B467D"/>
    <w:rsid w:val="004C642C"/>
    <w:rsid w:val="004E5C4F"/>
    <w:rsid w:val="004E6383"/>
    <w:rsid w:val="005257C2"/>
    <w:rsid w:val="00540359"/>
    <w:rsid w:val="005948CE"/>
    <w:rsid w:val="005D01D7"/>
    <w:rsid w:val="00605682"/>
    <w:rsid w:val="00653AA9"/>
    <w:rsid w:val="00656DC9"/>
    <w:rsid w:val="00660189"/>
    <w:rsid w:val="0069549E"/>
    <w:rsid w:val="006A1B61"/>
    <w:rsid w:val="006A4632"/>
    <w:rsid w:val="006B271C"/>
    <w:rsid w:val="006C31BC"/>
    <w:rsid w:val="006D2CDA"/>
    <w:rsid w:val="006E5128"/>
    <w:rsid w:val="00721DF8"/>
    <w:rsid w:val="00777DAA"/>
    <w:rsid w:val="007865C5"/>
    <w:rsid w:val="00786FE3"/>
    <w:rsid w:val="0079443A"/>
    <w:rsid w:val="007B03EF"/>
    <w:rsid w:val="007B2441"/>
    <w:rsid w:val="007D632C"/>
    <w:rsid w:val="008256A2"/>
    <w:rsid w:val="00831828"/>
    <w:rsid w:val="008361E9"/>
    <w:rsid w:val="008446BA"/>
    <w:rsid w:val="00870829"/>
    <w:rsid w:val="008C208B"/>
    <w:rsid w:val="008E315D"/>
    <w:rsid w:val="008F490E"/>
    <w:rsid w:val="008F5C15"/>
    <w:rsid w:val="00904845"/>
    <w:rsid w:val="0093063D"/>
    <w:rsid w:val="009362E0"/>
    <w:rsid w:val="0094344B"/>
    <w:rsid w:val="00944483"/>
    <w:rsid w:val="00974EA0"/>
    <w:rsid w:val="009A391A"/>
    <w:rsid w:val="009A476B"/>
    <w:rsid w:val="009C468B"/>
    <w:rsid w:val="009F66A1"/>
    <w:rsid w:val="009F6B76"/>
    <w:rsid w:val="00A52204"/>
    <w:rsid w:val="00A91EF8"/>
    <w:rsid w:val="00AE291E"/>
    <w:rsid w:val="00AE546F"/>
    <w:rsid w:val="00B10EFB"/>
    <w:rsid w:val="00B451D5"/>
    <w:rsid w:val="00B54102"/>
    <w:rsid w:val="00B80AC4"/>
    <w:rsid w:val="00B94088"/>
    <w:rsid w:val="00C30BB1"/>
    <w:rsid w:val="00C365A9"/>
    <w:rsid w:val="00C53B14"/>
    <w:rsid w:val="00C5645B"/>
    <w:rsid w:val="00CE26D6"/>
    <w:rsid w:val="00CF0E39"/>
    <w:rsid w:val="00D01A14"/>
    <w:rsid w:val="00D0407D"/>
    <w:rsid w:val="00D50C90"/>
    <w:rsid w:val="00D856D4"/>
    <w:rsid w:val="00D97624"/>
    <w:rsid w:val="00DC3B35"/>
    <w:rsid w:val="00E10ED1"/>
    <w:rsid w:val="00E2372C"/>
    <w:rsid w:val="00E33190"/>
    <w:rsid w:val="00E331CA"/>
    <w:rsid w:val="00E40CF2"/>
    <w:rsid w:val="00E42459"/>
    <w:rsid w:val="00E73B96"/>
    <w:rsid w:val="00E76A2D"/>
    <w:rsid w:val="00E806DE"/>
    <w:rsid w:val="00E90678"/>
    <w:rsid w:val="00EA47A0"/>
    <w:rsid w:val="00EA5B0A"/>
    <w:rsid w:val="00EC1FE1"/>
    <w:rsid w:val="00F267BE"/>
    <w:rsid w:val="00F441DE"/>
    <w:rsid w:val="00FE116A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29046-C9B6-40C3-AB0E-3F4626280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2019-03-31T14:59:00Z</cp:lastPrinted>
  <dcterms:created xsi:type="dcterms:W3CDTF">2019-03-31T14:29:00Z</dcterms:created>
  <dcterms:modified xsi:type="dcterms:W3CDTF">2019-03-31T15:24:00Z</dcterms:modified>
</cp:coreProperties>
</file>